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333F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jc w:val="center"/>
        <w:shd w:val="clear" w:color="auto" w:fill="E0E0E0"/>
        <w:tblLook w:val="01E0" w:firstRow="1" w:lastRow="1" w:firstColumn="1" w:lastColumn="1" w:noHBand="0" w:noVBand="0"/>
      </w:tblPr>
      <w:tblGrid>
        <w:gridCol w:w="9026"/>
      </w:tblGrid>
      <w:tr w:rsidR="00170D05" w:rsidRPr="00170D05" w14:paraId="726341EB" w14:textId="77777777" w:rsidTr="00EC4F6F">
        <w:trPr>
          <w:trHeight w:val="567"/>
          <w:jc w:val="center"/>
        </w:trPr>
        <w:tc>
          <w:tcPr>
            <w:tcW w:w="9746" w:type="dxa"/>
            <w:shd w:val="clear" w:color="auto" w:fill="E0E0E0"/>
            <w:vAlign w:val="center"/>
          </w:tcPr>
          <w:p w14:paraId="26CBA31F" w14:textId="77777777" w:rsidR="00170D05" w:rsidRPr="00170D05" w:rsidRDefault="00170D05" w:rsidP="00170D05">
            <w:pPr>
              <w:spacing w:after="0" w:line="240" w:lineRule="auto"/>
              <w:ind w:left="440" w:hanging="360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70D05">
              <w:rPr>
                <w:rFonts w:ascii="Arial" w:eastAsia="Times New Roman" w:hAnsi="Arial" w:cs="Arial"/>
                <w:b/>
                <w:sz w:val="28"/>
                <w:szCs w:val="28"/>
              </w:rPr>
              <w:br w:type="page"/>
              <w:t>Self-Assessment Questionnaire</w:t>
            </w:r>
          </w:p>
          <w:p w14:paraId="6D3DAEAE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CHC52015 Diploma of Community Services</w:t>
            </w:r>
          </w:p>
        </w:tc>
      </w:tr>
    </w:tbl>
    <w:p w14:paraId="64E4C62F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3495"/>
        <w:gridCol w:w="1900"/>
        <w:gridCol w:w="1661"/>
      </w:tblGrid>
      <w:tr w:rsidR="00170D05" w:rsidRPr="00170D05" w14:paraId="5A295E6D" w14:textId="77777777" w:rsidTr="00EC4F6F">
        <w:tc>
          <w:tcPr>
            <w:tcW w:w="2093" w:type="dxa"/>
          </w:tcPr>
          <w:p w14:paraId="3793F5FB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 xml:space="preserve">Candidate Name: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507028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170D05">
              <w:rPr>
                <w:rFonts w:ascii="Arial" w:eastAsia="Times New Roman" w:hAnsi="Arial" w:cs="Arial"/>
                <w:szCs w:val="24"/>
              </w:rPr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14:paraId="22EB7D6F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Date Completed: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3F37C911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170D05">
              <w:rPr>
                <w:rFonts w:ascii="Arial" w:eastAsia="Times New Roman" w:hAnsi="Arial" w:cs="Arial"/>
                <w:szCs w:val="24"/>
              </w:rPr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</w:tbl>
    <w:p w14:paraId="00185FDB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42220962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70D05">
        <w:rPr>
          <w:rFonts w:ascii="Arial" w:eastAsia="Times New Roman" w:hAnsi="Arial" w:cs="Arial"/>
          <w:szCs w:val="24"/>
        </w:rPr>
        <w:t xml:space="preserve">Please identify your level of experience in each competency. </w:t>
      </w:r>
    </w:p>
    <w:p w14:paraId="2ECED09E" w14:textId="77777777" w:rsidR="00170D05" w:rsidRPr="00170D05" w:rsidRDefault="00170D05" w:rsidP="00170D05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225"/>
        <w:gridCol w:w="1080"/>
        <w:gridCol w:w="1080"/>
      </w:tblGrid>
      <w:tr w:rsidR="00170D05" w:rsidRPr="00170D05" w14:paraId="4353BAA2" w14:textId="77777777" w:rsidTr="00EC4F6F">
        <w:trPr>
          <w:cantSplit/>
          <w:trHeight w:val="434"/>
          <w:tblHeader/>
        </w:trPr>
        <w:tc>
          <w:tcPr>
            <w:tcW w:w="1800" w:type="dxa"/>
            <w:vMerge w:val="restart"/>
            <w:shd w:val="clear" w:color="auto" w:fill="E0E0E0"/>
            <w:vAlign w:val="center"/>
          </w:tcPr>
          <w:p w14:paraId="4F26009C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Unit Code</w:t>
            </w:r>
          </w:p>
        </w:tc>
        <w:tc>
          <w:tcPr>
            <w:tcW w:w="4500" w:type="dxa"/>
            <w:vMerge w:val="restart"/>
            <w:shd w:val="clear" w:color="auto" w:fill="E0E0E0"/>
            <w:vAlign w:val="center"/>
          </w:tcPr>
          <w:p w14:paraId="7FF237E3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Unit Title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A56E9CB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 have performed these tasks</w:t>
            </w:r>
          </w:p>
        </w:tc>
      </w:tr>
      <w:tr w:rsidR="00170D05" w:rsidRPr="00170D05" w14:paraId="133F2823" w14:textId="77777777" w:rsidTr="00EC4F6F">
        <w:trPr>
          <w:cantSplit/>
          <w:trHeight w:val="238"/>
          <w:tblHeader/>
        </w:trPr>
        <w:tc>
          <w:tcPr>
            <w:tcW w:w="1800" w:type="dxa"/>
            <w:vMerge/>
            <w:vAlign w:val="bottom"/>
          </w:tcPr>
          <w:p w14:paraId="7E2BA0EE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</w:p>
        </w:tc>
        <w:tc>
          <w:tcPr>
            <w:tcW w:w="4500" w:type="dxa"/>
            <w:vMerge/>
            <w:vAlign w:val="bottom"/>
          </w:tcPr>
          <w:p w14:paraId="6AC9C09F" w14:textId="77777777" w:rsidR="00170D05" w:rsidRPr="00170D05" w:rsidRDefault="00170D05" w:rsidP="00170D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</w:p>
        </w:tc>
        <w:tc>
          <w:tcPr>
            <w:tcW w:w="1225" w:type="dxa"/>
            <w:shd w:val="clear" w:color="auto" w:fill="E0E0E0"/>
            <w:vAlign w:val="bottom"/>
          </w:tcPr>
          <w:p w14:paraId="58EF7ED5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Frequently</w:t>
            </w:r>
          </w:p>
        </w:tc>
        <w:tc>
          <w:tcPr>
            <w:tcW w:w="1080" w:type="dxa"/>
            <w:shd w:val="clear" w:color="auto" w:fill="E0E0E0"/>
            <w:vAlign w:val="bottom"/>
          </w:tcPr>
          <w:p w14:paraId="76E1A0F2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Sometimes</w:t>
            </w:r>
          </w:p>
        </w:tc>
        <w:tc>
          <w:tcPr>
            <w:tcW w:w="1080" w:type="dxa"/>
            <w:shd w:val="clear" w:color="auto" w:fill="E0E0E0"/>
            <w:vAlign w:val="bottom"/>
          </w:tcPr>
          <w:p w14:paraId="48E84F83" w14:textId="77777777" w:rsidR="00170D05" w:rsidRPr="00170D05" w:rsidRDefault="00170D05" w:rsidP="00170D0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Never</w:t>
            </w:r>
          </w:p>
        </w:tc>
      </w:tr>
      <w:tr w:rsidR="00170D05" w:rsidRPr="00170D05" w14:paraId="32AE786D" w14:textId="77777777" w:rsidTr="00EC4F6F">
        <w:trPr>
          <w:trHeight w:val="227"/>
        </w:trPr>
        <w:tc>
          <w:tcPr>
            <w:tcW w:w="9685" w:type="dxa"/>
            <w:gridSpan w:val="5"/>
            <w:shd w:val="clear" w:color="auto" w:fill="E0E0E0"/>
            <w:vAlign w:val="center"/>
          </w:tcPr>
          <w:p w14:paraId="78F38E7E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CORE UNIT</w:t>
            </w:r>
          </w:p>
        </w:tc>
      </w:tr>
      <w:tr w:rsidR="00170D05" w:rsidRPr="00170D05" w14:paraId="181CA37F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6A4EC2C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CHCCCS007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A93AD60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and implement service programs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3E6F2E97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A5B3437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7EF084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176AC4DF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1DB8F89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CHCCOM003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C26385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workplace communication strategies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14D0A6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394B0E3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52D965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3A75246D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760F55E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CHCDEV002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5609122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Analyse impacts of sociological factors on clients in community work and services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24ACA0F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A8E95F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0DA4B9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16635304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3B032D8F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CHCDIV003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3F79720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and promote diversity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4C6D67BD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319195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4AAC56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27E421F9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7B747114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CHCLEG003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D23080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legal and ethical compliance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03F890E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1DB878A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DEBBDFC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59A4DD0D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75F8147C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CHCMGT005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936E0B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Facilitate workplace debriefing and support processes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5958B110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A8D9D10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5CF380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2644B72E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24C10F45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CHCPRP003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D7391D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 on and improve own professional practice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75AF0C1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770D66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EDD2E4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780FF282" w14:textId="77777777" w:rsidTr="00EC4F6F">
        <w:trPr>
          <w:trHeight w:val="227"/>
        </w:trPr>
        <w:tc>
          <w:tcPr>
            <w:tcW w:w="1800" w:type="dxa"/>
            <w:tcBorders>
              <w:bottom w:val="single" w:sz="4" w:space="0" w:color="auto"/>
            </w:tcBorders>
          </w:tcPr>
          <w:p w14:paraId="35341656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0D05">
              <w:rPr>
                <w:rFonts w:ascii="Arial" w:eastAsia="Times New Roman" w:hAnsi="Arial" w:cs="Arial"/>
                <w:color w:val="000000"/>
              </w:rPr>
              <w:t>HLTWHS004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A49A4A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work health and safety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14:paraId="663F6CF8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44440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7F39E63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1B3EF30" w14:textId="77777777" w:rsidTr="00EC4F6F">
        <w:trPr>
          <w:trHeight w:val="227"/>
        </w:trPr>
        <w:tc>
          <w:tcPr>
            <w:tcW w:w="9685" w:type="dxa"/>
            <w:gridSpan w:val="5"/>
            <w:shd w:val="clear" w:color="auto" w:fill="E0E0E0"/>
            <w:vAlign w:val="center"/>
          </w:tcPr>
          <w:p w14:paraId="16D76E6C" w14:textId="77777777" w:rsidR="00170D05" w:rsidRPr="00170D05" w:rsidRDefault="00170D05" w:rsidP="00170D05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b/>
                <w:szCs w:val="20"/>
                <w:lang w:eastAsia="en-AU"/>
              </w:rPr>
              <w:t>ELECTIVE UNITS</w:t>
            </w:r>
          </w:p>
        </w:tc>
      </w:tr>
      <w:tr w:rsidR="00170D05" w:rsidRPr="00170D05" w14:paraId="3156405B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4EEBE8F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CHCCDE010</w:t>
            </w:r>
          </w:p>
        </w:tc>
        <w:tc>
          <w:tcPr>
            <w:tcW w:w="4500" w:type="dxa"/>
            <w:shd w:val="clear" w:color="auto" w:fill="auto"/>
          </w:tcPr>
          <w:p w14:paraId="4B5628F9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and lead community engagement strategies to enhance participation</w:t>
            </w:r>
          </w:p>
        </w:tc>
        <w:tc>
          <w:tcPr>
            <w:tcW w:w="1225" w:type="dxa"/>
            <w:vAlign w:val="center"/>
          </w:tcPr>
          <w:p w14:paraId="436EA3FC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695D7FC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8BA56E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24EF4FB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54EFC344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CHCCDE009</w:t>
            </w:r>
          </w:p>
        </w:tc>
        <w:tc>
          <w:tcPr>
            <w:tcW w:w="4500" w:type="dxa"/>
            <w:shd w:val="clear" w:color="auto" w:fill="auto"/>
          </w:tcPr>
          <w:p w14:paraId="0D22EA3D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 and Support community leadership</w:t>
            </w:r>
          </w:p>
        </w:tc>
        <w:tc>
          <w:tcPr>
            <w:tcW w:w="1225" w:type="dxa"/>
            <w:vAlign w:val="center"/>
          </w:tcPr>
          <w:p w14:paraId="0F80D42B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C583D53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3592D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A478ADB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0A1927D7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CHCFAM003</w:t>
            </w:r>
          </w:p>
        </w:tc>
        <w:tc>
          <w:tcPr>
            <w:tcW w:w="4500" w:type="dxa"/>
            <w:shd w:val="clear" w:color="auto" w:fill="auto"/>
          </w:tcPr>
          <w:p w14:paraId="021A10B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people to improve relationships</w:t>
            </w:r>
          </w:p>
        </w:tc>
        <w:tc>
          <w:tcPr>
            <w:tcW w:w="1225" w:type="dxa"/>
            <w:vAlign w:val="center"/>
          </w:tcPr>
          <w:p w14:paraId="3D00EDE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7B3056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E2BBB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8ABA7C1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55A6E2AD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BSBWOR502</w:t>
            </w:r>
          </w:p>
        </w:tc>
        <w:tc>
          <w:tcPr>
            <w:tcW w:w="4500" w:type="dxa"/>
            <w:shd w:val="clear" w:color="auto" w:fill="auto"/>
          </w:tcPr>
          <w:p w14:paraId="7E52EEFF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and manage team effectiveness</w:t>
            </w:r>
          </w:p>
        </w:tc>
        <w:tc>
          <w:tcPr>
            <w:tcW w:w="1225" w:type="dxa"/>
            <w:vAlign w:val="center"/>
          </w:tcPr>
          <w:p w14:paraId="4EA798E8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EA1E84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57D5A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307B13E7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1C4F735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CHCGRP002</w:t>
            </w:r>
          </w:p>
        </w:tc>
        <w:tc>
          <w:tcPr>
            <w:tcW w:w="4500" w:type="dxa"/>
            <w:shd w:val="clear" w:color="auto" w:fill="auto"/>
          </w:tcPr>
          <w:p w14:paraId="2F090E2D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and conduct group activities</w:t>
            </w:r>
          </w:p>
        </w:tc>
        <w:tc>
          <w:tcPr>
            <w:tcW w:w="1225" w:type="dxa"/>
            <w:vAlign w:val="center"/>
          </w:tcPr>
          <w:p w14:paraId="09719CF5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69F16DA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3C9DB7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5B44B39D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7CB75504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CHCPRT001</w:t>
            </w:r>
          </w:p>
        </w:tc>
        <w:tc>
          <w:tcPr>
            <w:tcW w:w="4500" w:type="dxa"/>
            <w:shd w:val="clear" w:color="auto" w:fill="auto"/>
          </w:tcPr>
          <w:p w14:paraId="20456959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and respond to children and young people at risk</w:t>
            </w:r>
          </w:p>
        </w:tc>
        <w:tc>
          <w:tcPr>
            <w:tcW w:w="1225" w:type="dxa"/>
            <w:vAlign w:val="center"/>
          </w:tcPr>
          <w:p w14:paraId="21E74E9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1BE560A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DF7820B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1F992179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75AB8325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LEDWLD501</w:t>
            </w:r>
          </w:p>
        </w:tc>
        <w:tc>
          <w:tcPr>
            <w:tcW w:w="4500" w:type="dxa"/>
            <w:shd w:val="clear" w:color="auto" w:fill="auto"/>
          </w:tcPr>
          <w:p w14:paraId="4FD31EF9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 and develop a worldview</w:t>
            </w:r>
          </w:p>
        </w:tc>
        <w:tc>
          <w:tcPr>
            <w:tcW w:w="1225" w:type="dxa"/>
            <w:vAlign w:val="center"/>
          </w:tcPr>
          <w:p w14:paraId="71580C19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D50C8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D4E4AD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661FC8BF" w14:textId="77777777" w:rsidTr="00EC4F6F">
        <w:trPr>
          <w:trHeight w:val="227"/>
        </w:trPr>
        <w:tc>
          <w:tcPr>
            <w:tcW w:w="1800" w:type="dxa"/>
            <w:shd w:val="clear" w:color="auto" w:fill="auto"/>
          </w:tcPr>
          <w:p w14:paraId="50A5E7DD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MINPAS507A</w:t>
            </w:r>
          </w:p>
        </w:tc>
        <w:tc>
          <w:tcPr>
            <w:tcW w:w="4500" w:type="dxa"/>
            <w:shd w:val="clear" w:color="auto" w:fill="auto"/>
          </w:tcPr>
          <w:p w14:paraId="07BCD903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0D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 and evaluate a ministry function</w:t>
            </w:r>
          </w:p>
        </w:tc>
        <w:tc>
          <w:tcPr>
            <w:tcW w:w="1225" w:type="dxa"/>
            <w:vAlign w:val="center"/>
          </w:tcPr>
          <w:p w14:paraId="72DE05C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A8FA9C2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4706001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170D05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05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AF137C">
              <w:rPr>
                <w:rFonts w:ascii="Arial" w:eastAsia="Times New Roman" w:hAnsi="Arial" w:cs="Arial"/>
                <w:szCs w:val="24"/>
              </w:rPr>
            </w:r>
            <w:r w:rsidR="00AF137C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170D05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170D05" w:rsidRPr="00170D05" w14:paraId="79C4FCB7" w14:textId="77777777" w:rsidTr="00EC4F6F">
        <w:trPr>
          <w:trHeight w:val="227"/>
        </w:trPr>
        <w:tc>
          <w:tcPr>
            <w:tcW w:w="1800" w:type="dxa"/>
            <w:shd w:val="clear" w:color="auto" w:fill="auto"/>
            <w:vAlign w:val="center"/>
          </w:tcPr>
          <w:p w14:paraId="6C65450A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41681EE" w14:textId="77777777" w:rsidR="00170D05" w:rsidRPr="00170D05" w:rsidRDefault="00170D05" w:rsidP="00170D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6E832D26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67F2A8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3D4E794" w14:textId="77777777" w:rsidR="00170D05" w:rsidRPr="00170D05" w:rsidRDefault="00170D05" w:rsidP="00170D0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5200486" w14:textId="77777777" w:rsidR="00F61AF3" w:rsidRDefault="00F61AF3"/>
    <w:sectPr w:rsidR="00F61AF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F508B" w14:textId="77777777" w:rsidR="00AF137C" w:rsidRDefault="00AF137C">
      <w:pPr>
        <w:spacing w:after="0" w:line="240" w:lineRule="auto"/>
      </w:pPr>
      <w:r>
        <w:separator/>
      </w:r>
    </w:p>
  </w:endnote>
  <w:endnote w:type="continuationSeparator" w:id="0">
    <w:p w14:paraId="02E0E556" w14:textId="77777777" w:rsidR="00AF137C" w:rsidRDefault="00AF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Candara"/>
    <w:panose1 w:val="020B0604020202020204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DAC8" w14:textId="77777777" w:rsidR="00F525C2" w:rsidRPr="008D1900" w:rsidRDefault="00170D05" w:rsidP="00BE2712">
    <w:pPr>
      <w:pStyle w:val="Footer"/>
      <w:tabs>
        <w:tab w:val="center" w:pos="4820"/>
        <w:tab w:val="right" w:pos="9639"/>
      </w:tabs>
      <w:rPr>
        <w:color w:val="F47836"/>
      </w:rPr>
    </w:pPr>
    <w:r w:rsidRPr="008D1900">
      <w:tab/>
      <w:t>Version 201</w:t>
    </w:r>
    <w:r>
      <w:t>7</w:t>
    </w:r>
    <w:r>
      <w:tab/>
    </w:r>
    <w:r w:rsidRPr="008D1900">
      <w:fldChar w:fldCharType="begin"/>
    </w:r>
    <w:r w:rsidRPr="008D1900">
      <w:instrText xml:space="preserve"> PAGE   \* MERGEFORMAT </w:instrText>
    </w:r>
    <w:r w:rsidRPr="008D1900">
      <w:fldChar w:fldCharType="separate"/>
    </w:r>
    <w:r>
      <w:rPr>
        <w:noProof/>
      </w:rPr>
      <w:t>1</w:t>
    </w:r>
    <w:r w:rsidRPr="008D19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41E5" w14:textId="77777777" w:rsidR="00F525C2" w:rsidRPr="009A78E9" w:rsidRDefault="00170D05" w:rsidP="00C2292D">
    <w:pPr>
      <w:pStyle w:val="Footer"/>
    </w:pPr>
    <w:r w:rsidRPr="009A78E9">
      <w:t>Version 08.07.2015</w:t>
    </w:r>
  </w:p>
  <w:p w14:paraId="75AFBB11" w14:textId="77777777" w:rsidR="00F525C2" w:rsidRPr="002E3B70" w:rsidRDefault="00AF137C" w:rsidP="00C2292D">
    <w:pPr>
      <w:pStyle w:val="Footer"/>
    </w:pPr>
  </w:p>
  <w:p w14:paraId="71A862F3" w14:textId="77777777" w:rsidR="00F525C2" w:rsidRPr="006926E7" w:rsidRDefault="00170D05" w:rsidP="00C2292D">
    <w:pPr>
      <w:pStyle w:val="FooterAC"/>
    </w:pPr>
    <w:proofErr w:type="gramStart"/>
    <w:r w:rsidRPr="002E3B70">
      <w:t>info@ac</w:t>
    </w:r>
    <w:r>
      <w:t>.edu.au  |</w:t>
    </w:r>
    <w:proofErr w:type="gramEnd"/>
    <w:r>
      <w:t xml:space="preserve">  ABN: 13 072 747 187</w:t>
    </w:r>
    <w:r>
      <w:tab/>
    </w:r>
    <w:r w:rsidRPr="006926E7">
      <w:fldChar w:fldCharType="begin"/>
    </w:r>
    <w:r w:rsidRPr="006926E7">
      <w:instrText xml:space="preserve"> PAGE   \* MERGEFORMAT </w:instrText>
    </w:r>
    <w:r w:rsidRPr="006926E7">
      <w:fldChar w:fldCharType="separate"/>
    </w:r>
    <w:r>
      <w:rPr>
        <w:noProof/>
      </w:rPr>
      <w:t>1</w:t>
    </w:r>
    <w:r w:rsidRPr="006926E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41DA" w14:textId="77777777" w:rsidR="00AF137C" w:rsidRDefault="00AF137C">
      <w:pPr>
        <w:spacing w:after="0" w:line="240" w:lineRule="auto"/>
      </w:pPr>
      <w:r>
        <w:separator/>
      </w:r>
    </w:p>
  </w:footnote>
  <w:footnote w:type="continuationSeparator" w:id="0">
    <w:p w14:paraId="47C86BFF" w14:textId="77777777" w:rsidR="00AF137C" w:rsidRDefault="00AF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C309" w14:textId="77777777" w:rsidR="00F525C2" w:rsidRPr="00ED224E" w:rsidRDefault="00170D05" w:rsidP="00C2292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6E99428" wp14:editId="69E587B0">
          <wp:simplePos x="0" y="0"/>
          <wp:positionH relativeFrom="column">
            <wp:posOffset>-709295</wp:posOffset>
          </wp:positionH>
          <wp:positionV relativeFrom="paragraph">
            <wp:posOffset>-344170</wp:posOffset>
          </wp:positionV>
          <wp:extent cx="1734820" cy="1149350"/>
          <wp:effectExtent l="0" t="0" r="0" b="0"/>
          <wp:wrapNone/>
          <wp:docPr id="6" name="Picture 6" descr="AC-Full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-Full-Colo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8189" w14:textId="77777777" w:rsidR="00F525C2" w:rsidRPr="009A78E9" w:rsidRDefault="00170D05" w:rsidP="00C2292D">
    <w:pPr>
      <w:pStyle w:val="Header"/>
    </w:pPr>
    <w:r w:rsidRPr="009A78E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935DE1" wp14:editId="21854CA5">
          <wp:simplePos x="0" y="0"/>
          <wp:positionH relativeFrom="column">
            <wp:posOffset>-700405</wp:posOffset>
          </wp:positionH>
          <wp:positionV relativeFrom="paragraph">
            <wp:posOffset>-344805</wp:posOffset>
          </wp:positionV>
          <wp:extent cx="1734820" cy="1149350"/>
          <wp:effectExtent l="0" t="0" r="0" b="0"/>
          <wp:wrapNone/>
          <wp:docPr id="5" name="Picture 5" descr="AC-Full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-Full-Colo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8E9">
      <w:t>RPL Evidence Checklist</w:t>
    </w:r>
  </w:p>
  <w:p w14:paraId="251F6353" w14:textId="77777777" w:rsidR="00F525C2" w:rsidRPr="009A78E9" w:rsidRDefault="00170D05" w:rsidP="00C2292D">
    <w:pPr>
      <w:pStyle w:val="Header"/>
    </w:pPr>
    <w:r>
      <w:t>CHC52015</w:t>
    </w:r>
    <w:r w:rsidRPr="009A78E9">
      <w:t xml:space="preserve"> Diploma of </w:t>
    </w:r>
    <w:r>
      <w:t>Community Services</w:t>
    </w:r>
    <w:r w:rsidRPr="009A78E9">
      <w:t xml:space="preserve"> </w:t>
    </w:r>
  </w:p>
  <w:p w14:paraId="4032390D" w14:textId="77777777" w:rsidR="00F525C2" w:rsidRPr="00395391" w:rsidRDefault="00AF137C" w:rsidP="00C22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05"/>
    <w:rsid w:val="00084A8B"/>
    <w:rsid w:val="00170D05"/>
    <w:rsid w:val="002D353C"/>
    <w:rsid w:val="00457B4D"/>
    <w:rsid w:val="00AF137C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FF69"/>
  <w15:chartTrackingRefBased/>
  <w15:docId w15:val="{2B9EA3AB-FEAB-4AC2-985A-69585D8B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D05"/>
  </w:style>
  <w:style w:type="paragraph" w:styleId="Footer">
    <w:name w:val="footer"/>
    <w:basedOn w:val="Normal"/>
    <w:link w:val="FooterChar"/>
    <w:uiPriority w:val="99"/>
    <w:semiHidden/>
    <w:unhideWhenUsed/>
    <w:rsid w:val="00170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D05"/>
  </w:style>
  <w:style w:type="paragraph" w:customStyle="1" w:styleId="FooterAC">
    <w:name w:val="Footer (AC)"/>
    <w:basedOn w:val="Footer"/>
    <w:qFormat/>
    <w:rsid w:val="00170D05"/>
    <w:pPr>
      <w:tabs>
        <w:tab w:val="clear" w:pos="4513"/>
        <w:tab w:val="clear" w:pos="9026"/>
        <w:tab w:val="left" w:pos="3402"/>
        <w:tab w:val="left" w:pos="6663"/>
        <w:tab w:val="right" w:pos="9923"/>
        <w:tab w:val="right" w:pos="10065"/>
      </w:tabs>
      <w:ind w:left="-284" w:right="-256"/>
      <w:jc w:val="center"/>
    </w:pPr>
    <w:rPr>
      <w:rFonts w:ascii="Proxima Nova Rg" w:eastAsia="Times New Roman" w:hAnsi="Proxima Nova Rg" w:cs="Arial"/>
      <w:b/>
      <w:color w:val="F47836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Wilson</dc:creator>
  <cp:keywords/>
  <dc:description/>
  <cp:lastModifiedBy>Leeanne Cameron</cp:lastModifiedBy>
  <cp:revision>2</cp:revision>
  <dcterms:created xsi:type="dcterms:W3CDTF">2020-07-19T23:52:00Z</dcterms:created>
  <dcterms:modified xsi:type="dcterms:W3CDTF">2020-07-19T23:52:00Z</dcterms:modified>
</cp:coreProperties>
</file>