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1C7F" w14:textId="1CAE9FEF" w:rsidR="00DB31EB" w:rsidRDefault="006A3F54">
      <w:pPr>
        <w:rPr>
          <w:b/>
          <w:bCs/>
          <w:sz w:val="28"/>
          <w:szCs w:val="28"/>
          <w:lang w:val="en-US"/>
        </w:rPr>
      </w:pPr>
      <w:r w:rsidRPr="006A3F54">
        <w:rPr>
          <w:b/>
          <w:bCs/>
          <w:sz w:val="28"/>
          <w:szCs w:val="28"/>
          <w:lang w:val="en-US"/>
        </w:rPr>
        <w:t>Why we Feed Economists</w:t>
      </w:r>
      <w:r w:rsidR="007772AC">
        <w:rPr>
          <w:b/>
          <w:bCs/>
          <w:sz w:val="28"/>
          <w:szCs w:val="28"/>
          <w:lang w:val="en-US"/>
        </w:rPr>
        <w:t xml:space="preserve">: </w:t>
      </w:r>
      <w:r w:rsidRPr="006A3F54">
        <w:rPr>
          <w:b/>
          <w:bCs/>
          <w:sz w:val="28"/>
          <w:szCs w:val="28"/>
          <w:lang w:val="en-US"/>
        </w:rPr>
        <w:t xml:space="preserve">A Review of </w:t>
      </w:r>
      <w:r w:rsidRPr="006A3F54">
        <w:rPr>
          <w:b/>
          <w:bCs/>
          <w:i/>
          <w:iCs/>
          <w:sz w:val="28"/>
          <w:szCs w:val="28"/>
          <w:lang w:val="en-US"/>
        </w:rPr>
        <w:t>The Great Covid Panic</w:t>
      </w:r>
      <w:r w:rsidRPr="006A3F54">
        <w:rPr>
          <w:b/>
          <w:bCs/>
          <w:sz w:val="28"/>
          <w:szCs w:val="28"/>
          <w:lang w:val="en-US"/>
        </w:rPr>
        <w:t xml:space="preserve"> by Paul Frijters, Gigi Foster and Michael Baker  Brownstone Publishing</w:t>
      </w:r>
      <w:r w:rsidR="007772AC">
        <w:rPr>
          <w:b/>
          <w:bCs/>
          <w:sz w:val="28"/>
          <w:szCs w:val="28"/>
          <w:lang w:val="en-US"/>
        </w:rPr>
        <w:t xml:space="preserve"> </w:t>
      </w:r>
      <w:r w:rsidR="007772AC" w:rsidRPr="006A3F54">
        <w:rPr>
          <w:b/>
          <w:bCs/>
          <w:sz w:val="28"/>
          <w:szCs w:val="28"/>
          <w:lang w:val="en-US"/>
        </w:rPr>
        <w:t>2021</w:t>
      </w:r>
      <w:r w:rsidRPr="006A3F54">
        <w:rPr>
          <w:b/>
          <w:bCs/>
          <w:sz w:val="28"/>
          <w:szCs w:val="28"/>
          <w:lang w:val="en-US"/>
        </w:rPr>
        <w:t>.</w:t>
      </w:r>
    </w:p>
    <w:p w14:paraId="5628B5A4" w14:textId="7E120A9D" w:rsidR="00662FB3" w:rsidRDefault="00662FB3" w:rsidP="00662FB3">
      <w:pPr>
        <w:rPr>
          <w:szCs w:val="24"/>
          <w:lang w:val="en-US"/>
        </w:rPr>
      </w:pPr>
      <w:r w:rsidRPr="00A84324">
        <w:rPr>
          <w:szCs w:val="24"/>
          <w:lang w:val="en-US"/>
        </w:rPr>
        <w:t>Paul Oslington, Professor of Economics and Theology, Alphacrucis College, Sydney.</w:t>
      </w:r>
    </w:p>
    <w:p w14:paraId="152E20D9" w14:textId="4D574371" w:rsidR="003214BB" w:rsidRPr="00A84324" w:rsidRDefault="003214BB" w:rsidP="00662FB3">
      <w:pPr>
        <w:rPr>
          <w:szCs w:val="24"/>
          <w:lang w:val="en-US"/>
        </w:rPr>
      </w:pPr>
      <w:r>
        <w:rPr>
          <w:szCs w:val="24"/>
          <w:lang w:val="en-US"/>
        </w:rPr>
        <w:t>Economic Society of Australia Council member</w:t>
      </w:r>
      <w:r w:rsidR="004301A7">
        <w:rPr>
          <w:szCs w:val="24"/>
          <w:lang w:val="en-US"/>
        </w:rPr>
        <w:t xml:space="preserve"> (NSW Branch)</w:t>
      </w:r>
    </w:p>
    <w:p w14:paraId="1CA5BBE2" w14:textId="78ED885D" w:rsidR="00662FB3" w:rsidRPr="00A84324" w:rsidRDefault="00A84324" w:rsidP="00662FB3">
      <w:pPr>
        <w:rPr>
          <w:szCs w:val="24"/>
          <w:lang w:val="en-US"/>
        </w:rPr>
      </w:pPr>
      <w:r w:rsidRPr="00A84324">
        <w:rPr>
          <w:szCs w:val="24"/>
          <w:lang w:val="en-US"/>
        </w:rPr>
        <w:t xml:space="preserve">Mobile 0406 098 993   </w:t>
      </w:r>
      <w:r>
        <w:rPr>
          <w:szCs w:val="24"/>
          <w:lang w:val="en-US"/>
        </w:rPr>
        <w:t xml:space="preserve">  </w:t>
      </w:r>
      <w:r w:rsidR="00662FB3" w:rsidRPr="00A84324">
        <w:rPr>
          <w:szCs w:val="24"/>
          <w:lang w:val="en-US"/>
        </w:rPr>
        <w:t xml:space="preserve">Email   </w:t>
      </w:r>
      <w:hyperlink r:id="rId6" w:history="1">
        <w:r w:rsidR="00662FB3" w:rsidRPr="00A84324">
          <w:rPr>
            <w:rStyle w:val="Hyperlink"/>
            <w:szCs w:val="24"/>
            <w:lang w:val="en-US"/>
          </w:rPr>
          <w:t>paul.oslington@ac.edu.au</w:t>
        </w:r>
      </w:hyperlink>
      <w:r>
        <w:rPr>
          <w:rStyle w:val="Hyperlink"/>
          <w:szCs w:val="24"/>
          <w:u w:val="none"/>
          <w:lang w:val="en-US"/>
        </w:rPr>
        <w:t xml:space="preserve">         </w:t>
      </w:r>
      <w:r w:rsidRPr="00A84324">
        <w:rPr>
          <w:szCs w:val="24"/>
          <w:lang w:val="en-US"/>
        </w:rPr>
        <w:t>1</w:t>
      </w:r>
      <w:r w:rsidR="00C959C1">
        <w:rPr>
          <w:szCs w:val="24"/>
          <w:lang w:val="en-US"/>
        </w:rPr>
        <w:t>5</w:t>
      </w:r>
      <w:r w:rsidRPr="00A84324">
        <w:rPr>
          <w:szCs w:val="24"/>
          <w:lang w:val="en-US"/>
        </w:rPr>
        <w:t>00 words</w:t>
      </w:r>
    </w:p>
    <w:p w14:paraId="74F85B62" w14:textId="6936295F" w:rsidR="00E96890" w:rsidRDefault="006146EA" w:rsidP="009336D1">
      <w:pPr>
        <w:rPr>
          <w:szCs w:val="24"/>
          <w:lang w:val="en-US"/>
        </w:rPr>
      </w:pPr>
      <w:r>
        <w:rPr>
          <w:szCs w:val="24"/>
          <w:lang w:val="en-US"/>
        </w:rPr>
        <w:t>Economists have a knack of being unpopular.  When our discipline was taking shape</w:t>
      </w:r>
      <w:r w:rsidR="009336D1">
        <w:rPr>
          <w:szCs w:val="24"/>
          <w:lang w:val="en-US"/>
        </w:rPr>
        <w:t xml:space="preserve"> in the nineteenth century </w:t>
      </w:r>
      <w:r w:rsidR="00B118E5" w:rsidRPr="00B118E5">
        <w:rPr>
          <w:szCs w:val="24"/>
          <w:lang w:val="en-US"/>
        </w:rPr>
        <w:t xml:space="preserve">Walter Bagehot </w:t>
      </w:r>
      <w:r w:rsidR="003331C1">
        <w:rPr>
          <w:szCs w:val="24"/>
          <w:lang w:val="en-US"/>
        </w:rPr>
        <w:t>observ</w:t>
      </w:r>
      <w:r w:rsidR="00F4101D">
        <w:rPr>
          <w:szCs w:val="24"/>
          <w:lang w:val="en-US"/>
        </w:rPr>
        <w:t>ed</w:t>
      </w:r>
      <w:r w:rsidR="003331C1">
        <w:rPr>
          <w:szCs w:val="24"/>
          <w:lang w:val="en-US"/>
        </w:rPr>
        <w:t xml:space="preserve"> </w:t>
      </w:r>
      <w:r w:rsidR="007E27FF">
        <w:rPr>
          <w:szCs w:val="24"/>
          <w:lang w:val="en-US"/>
        </w:rPr>
        <w:t>that</w:t>
      </w:r>
      <w:r w:rsidR="0076505C">
        <w:rPr>
          <w:szCs w:val="24"/>
          <w:lang w:val="en-US"/>
        </w:rPr>
        <w:t xml:space="preserve"> </w:t>
      </w:r>
      <w:r w:rsidR="00C52042">
        <w:rPr>
          <w:szCs w:val="24"/>
          <w:lang w:val="en-US"/>
        </w:rPr>
        <w:t>“</w:t>
      </w:r>
      <w:r w:rsidR="00B118E5" w:rsidRPr="00B118E5">
        <w:rPr>
          <w:szCs w:val="24"/>
          <w:lang w:val="en-US"/>
        </w:rPr>
        <w:t>No real</w:t>
      </w:r>
      <w:r w:rsidR="009336D1">
        <w:rPr>
          <w:szCs w:val="24"/>
          <w:lang w:val="en-US"/>
        </w:rPr>
        <w:t xml:space="preserve"> </w:t>
      </w:r>
      <w:r w:rsidR="00B118E5" w:rsidRPr="00B118E5">
        <w:rPr>
          <w:szCs w:val="24"/>
          <w:lang w:val="en-US"/>
        </w:rPr>
        <w:t>Englishman, in his secret soul, was ever sorry for the death of a political economist.</w:t>
      </w:r>
      <w:r w:rsidR="00C52042">
        <w:rPr>
          <w:szCs w:val="24"/>
          <w:lang w:val="en-US"/>
        </w:rPr>
        <w:t>”</w:t>
      </w:r>
      <w:r w:rsidR="007E27FF">
        <w:rPr>
          <w:szCs w:val="24"/>
          <w:lang w:val="en-US"/>
        </w:rPr>
        <w:t xml:space="preserve">.  </w:t>
      </w:r>
      <w:r w:rsidR="00FC3E79">
        <w:rPr>
          <w:szCs w:val="24"/>
          <w:lang w:val="en-US"/>
        </w:rPr>
        <w:t xml:space="preserve">This was the reaction to economists challenging various conventional wisdoms and established interests.  </w:t>
      </w:r>
      <w:r w:rsidR="000E2B53">
        <w:rPr>
          <w:szCs w:val="24"/>
          <w:lang w:val="en-US"/>
        </w:rPr>
        <w:t>A</w:t>
      </w:r>
      <w:r w:rsidR="0053541D">
        <w:rPr>
          <w:szCs w:val="24"/>
          <w:lang w:val="en-US"/>
        </w:rPr>
        <w:t xml:space="preserve"> </w:t>
      </w:r>
      <w:r w:rsidR="00747B09">
        <w:rPr>
          <w:szCs w:val="24"/>
          <w:lang w:val="en-US"/>
        </w:rPr>
        <w:t xml:space="preserve">constantly recycled comment about economics being the </w:t>
      </w:r>
      <w:r w:rsidR="00C52042">
        <w:rPr>
          <w:szCs w:val="24"/>
          <w:lang w:val="en-US"/>
        </w:rPr>
        <w:t>“</w:t>
      </w:r>
      <w:r w:rsidR="00747B09">
        <w:rPr>
          <w:szCs w:val="24"/>
          <w:lang w:val="en-US"/>
        </w:rPr>
        <w:t>dismal science</w:t>
      </w:r>
      <w:r w:rsidR="00C52042">
        <w:rPr>
          <w:szCs w:val="24"/>
          <w:lang w:val="en-US"/>
        </w:rPr>
        <w:t>”</w:t>
      </w:r>
      <w:r w:rsidR="00747B09">
        <w:rPr>
          <w:szCs w:val="24"/>
          <w:lang w:val="en-US"/>
        </w:rPr>
        <w:t xml:space="preserve"> </w:t>
      </w:r>
      <w:r w:rsidR="0019167A">
        <w:rPr>
          <w:szCs w:val="24"/>
          <w:lang w:val="en-US"/>
        </w:rPr>
        <w:t>comes from th</w:t>
      </w:r>
      <w:r w:rsidR="00BF4FA8">
        <w:rPr>
          <w:szCs w:val="24"/>
          <w:lang w:val="en-US"/>
        </w:rPr>
        <w:t>at</w:t>
      </w:r>
      <w:r w:rsidR="0019167A">
        <w:rPr>
          <w:szCs w:val="24"/>
          <w:lang w:val="en-US"/>
        </w:rPr>
        <w:t xml:space="preserve"> </w:t>
      </w:r>
      <w:r w:rsidR="0053541D">
        <w:rPr>
          <w:szCs w:val="24"/>
          <w:lang w:val="en-US"/>
        </w:rPr>
        <w:t>nineteenth century defender of hierarchy Thomas Carlyle</w:t>
      </w:r>
      <w:r w:rsidR="00224A09">
        <w:rPr>
          <w:szCs w:val="24"/>
          <w:lang w:val="en-US"/>
        </w:rPr>
        <w:t xml:space="preserve">, </w:t>
      </w:r>
      <w:r w:rsidR="00264513">
        <w:rPr>
          <w:szCs w:val="24"/>
          <w:lang w:val="en-US"/>
        </w:rPr>
        <w:t xml:space="preserve">but few realise </w:t>
      </w:r>
      <w:r w:rsidR="000E2B53">
        <w:rPr>
          <w:szCs w:val="24"/>
          <w:lang w:val="en-US"/>
        </w:rPr>
        <w:t xml:space="preserve">its </w:t>
      </w:r>
      <w:r w:rsidR="00B26189">
        <w:rPr>
          <w:szCs w:val="24"/>
          <w:lang w:val="en-US"/>
        </w:rPr>
        <w:t xml:space="preserve">supposed dismalness </w:t>
      </w:r>
      <w:r w:rsidR="00BF4FA8">
        <w:rPr>
          <w:szCs w:val="24"/>
          <w:lang w:val="en-US"/>
        </w:rPr>
        <w:t xml:space="preserve">is </w:t>
      </w:r>
      <w:r w:rsidR="000E2B53">
        <w:rPr>
          <w:szCs w:val="24"/>
          <w:lang w:val="en-US"/>
        </w:rPr>
        <w:t xml:space="preserve">its </w:t>
      </w:r>
      <w:r w:rsidR="00B26189">
        <w:rPr>
          <w:szCs w:val="24"/>
          <w:lang w:val="en-US"/>
        </w:rPr>
        <w:t>insistence on</w:t>
      </w:r>
      <w:r w:rsidR="002021BF">
        <w:rPr>
          <w:szCs w:val="24"/>
          <w:lang w:val="en-US"/>
        </w:rPr>
        <w:t xml:space="preserve"> equality, extending even to black West Indian slaves</w:t>
      </w:r>
      <w:r w:rsidR="00817BE2">
        <w:rPr>
          <w:szCs w:val="24"/>
          <w:lang w:val="en-US"/>
        </w:rPr>
        <w:t xml:space="preserve">.  </w:t>
      </w:r>
      <w:r w:rsidR="00474D1E">
        <w:rPr>
          <w:szCs w:val="24"/>
          <w:lang w:val="en-US"/>
        </w:rPr>
        <w:t xml:space="preserve">Against the interests of Carlyle and his mates.  </w:t>
      </w:r>
    </w:p>
    <w:p w14:paraId="51D91148" w14:textId="2458687B" w:rsidR="00817BE2" w:rsidRDefault="00817BE2" w:rsidP="009336D1">
      <w:pPr>
        <w:rPr>
          <w:szCs w:val="24"/>
          <w:lang w:val="en-US"/>
        </w:rPr>
      </w:pPr>
      <w:r>
        <w:rPr>
          <w:szCs w:val="24"/>
          <w:lang w:val="en-US"/>
        </w:rPr>
        <w:t xml:space="preserve">This book </w:t>
      </w:r>
      <w:r w:rsidR="008E483E">
        <w:rPr>
          <w:szCs w:val="24"/>
          <w:lang w:val="en-US"/>
        </w:rPr>
        <w:t xml:space="preserve">by </w:t>
      </w:r>
      <w:r w:rsidR="008E483E" w:rsidRPr="008E483E">
        <w:rPr>
          <w:szCs w:val="24"/>
          <w:lang w:val="en-US"/>
        </w:rPr>
        <w:t xml:space="preserve">Paul Frijters, Gigi Foster and Michael Baker </w:t>
      </w:r>
      <w:r w:rsidRPr="008E483E">
        <w:rPr>
          <w:szCs w:val="24"/>
          <w:lang w:val="en-US"/>
        </w:rPr>
        <w:t>st</w:t>
      </w:r>
      <w:r>
        <w:rPr>
          <w:szCs w:val="24"/>
          <w:lang w:val="en-US"/>
        </w:rPr>
        <w:t>ands in th</w:t>
      </w:r>
      <w:r w:rsidR="00877012">
        <w:rPr>
          <w:szCs w:val="24"/>
          <w:lang w:val="en-US"/>
        </w:rPr>
        <w:t xml:space="preserve">at </w:t>
      </w:r>
      <w:r>
        <w:rPr>
          <w:szCs w:val="24"/>
          <w:lang w:val="en-US"/>
        </w:rPr>
        <w:t>tradition</w:t>
      </w:r>
      <w:r w:rsidR="009A4813">
        <w:rPr>
          <w:szCs w:val="24"/>
          <w:lang w:val="en-US"/>
        </w:rPr>
        <w:t xml:space="preserve">, </w:t>
      </w:r>
      <w:r w:rsidR="008E483E">
        <w:rPr>
          <w:szCs w:val="24"/>
          <w:lang w:val="en-US"/>
        </w:rPr>
        <w:t>challenging</w:t>
      </w:r>
      <w:r w:rsidR="009A4813">
        <w:rPr>
          <w:szCs w:val="24"/>
          <w:lang w:val="en-US"/>
        </w:rPr>
        <w:t xml:space="preserve"> the </w:t>
      </w:r>
      <w:r w:rsidR="00487F8E">
        <w:rPr>
          <w:szCs w:val="24"/>
          <w:lang w:val="en-US"/>
        </w:rPr>
        <w:t xml:space="preserve">policy </w:t>
      </w:r>
      <w:r w:rsidR="009A4813">
        <w:rPr>
          <w:szCs w:val="24"/>
          <w:lang w:val="en-US"/>
        </w:rPr>
        <w:t>consensus</w:t>
      </w:r>
      <w:r w:rsidR="00487F8E">
        <w:rPr>
          <w:szCs w:val="24"/>
          <w:lang w:val="en-US"/>
        </w:rPr>
        <w:t xml:space="preserve"> about the Covid pandemic</w:t>
      </w:r>
      <w:r w:rsidR="00235AF0">
        <w:rPr>
          <w:szCs w:val="24"/>
          <w:lang w:val="en-US"/>
        </w:rPr>
        <w:t xml:space="preserve"> and laying bare political and economic opportunism</w:t>
      </w:r>
      <w:r w:rsidR="00D57212">
        <w:rPr>
          <w:szCs w:val="24"/>
          <w:lang w:val="en-US"/>
        </w:rPr>
        <w:t xml:space="preserve"> around the globe.  Some might remember </w:t>
      </w:r>
      <w:r w:rsidR="00E87F97">
        <w:rPr>
          <w:szCs w:val="24"/>
          <w:lang w:val="en-US"/>
        </w:rPr>
        <w:t xml:space="preserve">Professor </w:t>
      </w:r>
      <w:r w:rsidR="00D57212" w:rsidRPr="008E483E">
        <w:rPr>
          <w:szCs w:val="24"/>
          <w:lang w:val="en-US"/>
        </w:rPr>
        <w:t>Frijters</w:t>
      </w:r>
      <w:r w:rsidR="00D57212">
        <w:rPr>
          <w:szCs w:val="24"/>
          <w:lang w:val="en-US"/>
        </w:rPr>
        <w:t xml:space="preserve"> as the</w:t>
      </w:r>
      <w:r w:rsidR="00D31D42">
        <w:rPr>
          <w:szCs w:val="24"/>
          <w:lang w:val="en-US"/>
        </w:rPr>
        <w:t xml:space="preserve"> University of Queensland economist who was sordidly pushed </w:t>
      </w:r>
      <w:r w:rsidR="00E87F97">
        <w:rPr>
          <w:szCs w:val="24"/>
          <w:lang w:val="en-US"/>
        </w:rPr>
        <w:t xml:space="preserve">out </w:t>
      </w:r>
      <w:r w:rsidR="00FC5D60">
        <w:rPr>
          <w:szCs w:val="24"/>
          <w:lang w:val="en-US"/>
        </w:rPr>
        <w:t>for a paper he wrote with a student</w:t>
      </w:r>
      <w:r w:rsidR="00926AEE">
        <w:rPr>
          <w:szCs w:val="24"/>
          <w:lang w:val="en-US"/>
        </w:rPr>
        <w:t xml:space="preserve"> </w:t>
      </w:r>
      <w:r w:rsidR="002532DD">
        <w:rPr>
          <w:szCs w:val="24"/>
          <w:lang w:val="en-US"/>
        </w:rPr>
        <w:t xml:space="preserve">about </w:t>
      </w:r>
      <w:r w:rsidR="00926AEE">
        <w:rPr>
          <w:szCs w:val="24"/>
          <w:lang w:val="en-US"/>
        </w:rPr>
        <w:t xml:space="preserve">racism </w:t>
      </w:r>
      <w:r w:rsidR="002532DD">
        <w:rPr>
          <w:szCs w:val="24"/>
          <w:lang w:val="en-US"/>
        </w:rPr>
        <w:t xml:space="preserve">on Brisbane buses </w:t>
      </w:r>
      <w:r w:rsidR="00495024">
        <w:rPr>
          <w:szCs w:val="24"/>
          <w:lang w:val="en-US"/>
        </w:rPr>
        <w:t xml:space="preserve">that attracted </w:t>
      </w:r>
      <w:r w:rsidR="00926AEE">
        <w:rPr>
          <w:szCs w:val="24"/>
          <w:lang w:val="en-US"/>
        </w:rPr>
        <w:t xml:space="preserve">the ire </w:t>
      </w:r>
      <w:r w:rsidR="004E752A">
        <w:rPr>
          <w:szCs w:val="24"/>
          <w:lang w:val="en-US"/>
        </w:rPr>
        <w:t xml:space="preserve">of </w:t>
      </w:r>
      <w:r w:rsidR="004249E0">
        <w:rPr>
          <w:szCs w:val="24"/>
          <w:lang w:val="en-US"/>
        </w:rPr>
        <w:t>u</w:t>
      </w:r>
      <w:r w:rsidR="003E2A7E">
        <w:rPr>
          <w:szCs w:val="24"/>
          <w:lang w:val="en-US"/>
        </w:rPr>
        <w:t xml:space="preserve">niversity </w:t>
      </w:r>
      <w:r w:rsidR="00443E74">
        <w:rPr>
          <w:szCs w:val="24"/>
          <w:lang w:val="en-US"/>
        </w:rPr>
        <w:t xml:space="preserve">bureaucrats, </w:t>
      </w:r>
      <w:r w:rsidR="00F26D01">
        <w:rPr>
          <w:szCs w:val="24"/>
          <w:lang w:val="en-US"/>
        </w:rPr>
        <w:t xml:space="preserve">reacting to the threat to the </w:t>
      </w:r>
      <w:r w:rsidR="003E2A7E">
        <w:rPr>
          <w:szCs w:val="24"/>
          <w:lang w:val="en-US"/>
        </w:rPr>
        <w:t>bureaucratic gravy train.</w:t>
      </w:r>
      <w:r w:rsidR="002532DD">
        <w:rPr>
          <w:szCs w:val="24"/>
          <w:lang w:val="en-US"/>
        </w:rPr>
        <w:t xml:space="preserve">  The bus people were </w:t>
      </w:r>
      <w:r w:rsidR="00B17FB3">
        <w:rPr>
          <w:szCs w:val="24"/>
          <w:lang w:val="en-US"/>
        </w:rPr>
        <w:t xml:space="preserve">well connected donors by the way.  </w:t>
      </w:r>
      <w:r w:rsidR="004249E0">
        <w:rPr>
          <w:szCs w:val="24"/>
          <w:lang w:val="en-US"/>
        </w:rPr>
        <w:t xml:space="preserve">Just before fleeing the country for his present </w:t>
      </w:r>
      <w:r w:rsidR="00E87F97">
        <w:rPr>
          <w:szCs w:val="24"/>
          <w:lang w:val="en-US"/>
        </w:rPr>
        <w:t>post</w:t>
      </w:r>
      <w:r w:rsidR="0065482A">
        <w:rPr>
          <w:szCs w:val="24"/>
          <w:lang w:val="en-US"/>
        </w:rPr>
        <w:t xml:space="preserve"> a</w:t>
      </w:r>
      <w:r w:rsidR="00B60337">
        <w:rPr>
          <w:szCs w:val="24"/>
          <w:lang w:val="en-US"/>
        </w:rPr>
        <w:t>s</w:t>
      </w:r>
      <w:r w:rsidR="0065482A">
        <w:rPr>
          <w:szCs w:val="24"/>
          <w:lang w:val="en-US"/>
        </w:rPr>
        <w:t xml:space="preserve"> </w:t>
      </w:r>
      <w:r w:rsidR="00B60337" w:rsidRPr="00B60337">
        <w:rPr>
          <w:szCs w:val="24"/>
          <w:lang w:val="en-US"/>
        </w:rPr>
        <w:t xml:space="preserve">Professor of Wellbeing Economics </w:t>
      </w:r>
      <w:r w:rsidR="00B60337">
        <w:rPr>
          <w:szCs w:val="24"/>
          <w:lang w:val="en-US"/>
        </w:rPr>
        <w:t xml:space="preserve">at </w:t>
      </w:r>
      <w:r w:rsidR="0065482A">
        <w:rPr>
          <w:szCs w:val="24"/>
          <w:lang w:val="en-US"/>
        </w:rPr>
        <w:t>the London School of Economics he managed to get out</w:t>
      </w:r>
      <w:r w:rsidR="00F2487E">
        <w:rPr>
          <w:szCs w:val="24"/>
          <w:lang w:val="en-US"/>
        </w:rPr>
        <w:t xml:space="preserve"> his hilarious and informative</w:t>
      </w:r>
      <w:r w:rsidR="00580EB2">
        <w:rPr>
          <w:szCs w:val="24"/>
          <w:lang w:val="en-US"/>
        </w:rPr>
        <w:t xml:space="preserve"> </w:t>
      </w:r>
      <w:r w:rsidR="00011E1E">
        <w:rPr>
          <w:szCs w:val="24"/>
          <w:lang w:val="en-US"/>
        </w:rPr>
        <w:t xml:space="preserve">survey of </w:t>
      </w:r>
      <w:r w:rsidR="00B17FB3">
        <w:rPr>
          <w:szCs w:val="24"/>
          <w:lang w:val="en-US"/>
        </w:rPr>
        <w:t xml:space="preserve">the most </w:t>
      </w:r>
      <w:r w:rsidR="00476BFC">
        <w:rPr>
          <w:szCs w:val="24"/>
          <w:lang w:val="en-US"/>
        </w:rPr>
        <w:t xml:space="preserve">lucrative </w:t>
      </w:r>
      <w:r w:rsidR="00011E1E">
        <w:rPr>
          <w:szCs w:val="24"/>
          <w:lang w:val="en-US"/>
        </w:rPr>
        <w:t xml:space="preserve">rorts in the Australian economy </w:t>
      </w:r>
      <w:r w:rsidR="00476BFC" w:rsidRPr="00476BFC">
        <w:rPr>
          <w:i/>
          <w:iCs/>
          <w:szCs w:val="24"/>
          <w:lang w:val="en-US"/>
        </w:rPr>
        <w:t>Game of Mates</w:t>
      </w:r>
      <w:r w:rsidR="00476BFC">
        <w:rPr>
          <w:szCs w:val="24"/>
          <w:lang w:val="en-US"/>
        </w:rPr>
        <w:t xml:space="preserve"> (with Cameron Murray).  </w:t>
      </w:r>
      <w:r w:rsidR="007264C5">
        <w:rPr>
          <w:szCs w:val="24"/>
          <w:lang w:val="en-US"/>
        </w:rPr>
        <w:t>Professor Gigi Foster is a fine economist</w:t>
      </w:r>
      <w:r w:rsidR="00D65C8B">
        <w:rPr>
          <w:szCs w:val="24"/>
          <w:lang w:val="en-US"/>
        </w:rPr>
        <w:t xml:space="preserve"> at University of New South Wales who has herself been in trouble with the bureaucrats </w:t>
      </w:r>
      <w:r w:rsidR="005A27D1">
        <w:rPr>
          <w:szCs w:val="24"/>
          <w:lang w:val="en-US"/>
        </w:rPr>
        <w:t xml:space="preserve">for her research on assessment standards in universities, </w:t>
      </w:r>
      <w:r w:rsidR="00E66800">
        <w:rPr>
          <w:szCs w:val="24"/>
          <w:lang w:val="en-US"/>
        </w:rPr>
        <w:t>threaten</w:t>
      </w:r>
      <w:r w:rsidR="000477DE">
        <w:rPr>
          <w:szCs w:val="24"/>
          <w:lang w:val="en-US"/>
        </w:rPr>
        <w:t>ing</w:t>
      </w:r>
      <w:r w:rsidR="00E66800">
        <w:rPr>
          <w:szCs w:val="24"/>
          <w:lang w:val="en-US"/>
        </w:rPr>
        <w:t xml:space="preserve"> the</w:t>
      </w:r>
      <w:r w:rsidR="000477DE">
        <w:rPr>
          <w:szCs w:val="24"/>
          <w:lang w:val="en-US"/>
        </w:rPr>
        <w:t>ir</w:t>
      </w:r>
      <w:r w:rsidR="00E66800">
        <w:rPr>
          <w:szCs w:val="24"/>
          <w:lang w:val="en-US"/>
        </w:rPr>
        <w:t xml:space="preserve"> international student gravy train.  </w:t>
      </w:r>
      <w:r w:rsidR="00D21D7F">
        <w:rPr>
          <w:szCs w:val="24"/>
          <w:lang w:val="en-US"/>
        </w:rPr>
        <w:t xml:space="preserve">Michael Baker brings his expertise from the world of consulting and research translation.  </w:t>
      </w:r>
    </w:p>
    <w:p w14:paraId="4C3A20D7" w14:textId="6243088B" w:rsidR="009B3467" w:rsidRDefault="00573B9E" w:rsidP="009336D1">
      <w:pPr>
        <w:rPr>
          <w:szCs w:val="24"/>
          <w:lang w:val="en-US"/>
        </w:rPr>
      </w:pPr>
      <w:r>
        <w:rPr>
          <w:szCs w:val="24"/>
          <w:lang w:val="en-US"/>
        </w:rPr>
        <w:t xml:space="preserve">Do the authors have the advantage </w:t>
      </w:r>
      <w:r w:rsidR="00A73210">
        <w:rPr>
          <w:szCs w:val="24"/>
          <w:lang w:val="en-US"/>
        </w:rPr>
        <w:t xml:space="preserve">over those they criticise </w:t>
      </w:r>
      <w:r>
        <w:rPr>
          <w:szCs w:val="24"/>
          <w:lang w:val="en-US"/>
        </w:rPr>
        <w:t>of a year or so of hindsight</w:t>
      </w:r>
      <w:r w:rsidR="00A73210">
        <w:rPr>
          <w:szCs w:val="24"/>
          <w:lang w:val="en-US"/>
        </w:rPr>
        <w:t xml:space="preserve"> about how the Covid pandemic has played out?</w:t>
      </w:r>
      <w:r w:rsidR="001B2CEC">
        <w:rPr>
          <w:szCs w:val="24"/>
          <w:lang w:val="en-US"/>
        </w:rPr>
        <w:t xml:space="preserve">  Undoubtedly.  </w:t>
      </w:r>
      <w:r w:rsidR="00E91AA7">
        <w:rPr>
          <w:szCs w:val="24"/>
          <w:lang w:val="en-US"/>
        </w:rPr>
        <w:t xml:space="preserve">Do they sometimes </w:t>
      </w:r>
      <w:r w:rsidR="00A916F6">
        <w:rPr>
          <w:szCs w:val="24"/>
          <w:lang w:val="en-US"/>
        </w:rPr>
        <w:t xml:space="preserve">lack grace towards </w:t>
      </w:r>
      <w:r w:rsidR="00610C18">
        <w:rPr>
          <w:szCs w:val="24"/>
          <w:lang w:val="en-US"/>
        </w:rPr>
        <w:t>officials who were honestly trying to do the right thing difficult circumstances</w:t>
      </w:r>
      <w:r w:rsidR="00D65783">
        <w:rPr>
          <w:szCs w:val="24"/>
          <w:lang w:val="en-US"/>
        </w:rPr>
        <w:t xml:space="preserve">?  Yes.  </w:t>
      </w:r>
      <w:r w:rsidR="001B2CEC">
        <w:rPr>
          <w:szCs w:val="24"/>
          <w:lang w:val="en-US"/>
        </w:rPr>
        <w:t>Are there sometimes loose ends in the</w:t>
      </w:r>
      <w:r w:rsidR="006761CD">
        <w:rPr>
          <w:szCs w:val="24"/>
          <w:lang w:val="en-US"/>
        </w:rPr>
        <w:t>ir</w:t>
      </w:r>
      <w:r w:rsidR="001B2CEC">
        <w:rPr>
          <w:szCs w:val="24"/>
          <w:lang w:val="en-US"/>
        </w:rPr>
        <w:t xml:space="preserve"> arguments?  As with</w:t>
      </w:r>
      <w:r w:rsidR="006761CD">
        <w:rPr>
          <w:szCs w:val="24"/>
          <w:lang w:val="en-US"/>
        </w:rPr>
        <w:t xml:space="preserve"> </w:t>
      </w:r>
      <w:r w:rsidR="00E91AA7">
        <w:rPr>
          <w:szCs w:val="24"/>
          <w:lang w:val="en-US"/>
        </w:rPr>
        <w:t xml:space="preserve">almost all real research and writing.  </w:t>
      </w:r>
      <w:r w:rsidR="00D65783">
        <w:rPr>
          <w:szCs w:val="24"/>
          <w:lang w:val="en-US"/>
        </w:rPr>
        <w:t xml:space="preserve">  But the big question of course is are they right.  </w:t>
      </w:r>
      <w:r w:rsidR="0016002B">
        <w:rPr>
          <w:szCs w:val="24"/>
          <w:lang w:val="en-US"/>
        </w:rPr>
        <w:t xml:space="preserve">In my view the answer is </w:t>
      </w:r>
      <w:r w:rsidR="00F27240">
        <w:rPr>
          <w:szCs w:val="24"/>
          <w:lang w:val="en-US"/>
        </w:rPr>
        <w:t xml:space="preserve">essentially </w:t>
      </w:r>
      <w:r w:rsidR="0016002B">
        <w:rPr>
          <w:szCs w:val="24"/>
          <w:lang w:val="en-US"/>
        </w:rPr>
        <w:t xml:space="preserve">yes – their arguments are strong and </w:t>
      </w:r>
      <w:r w:rsidR="00BD3012">
        <w:rPr>
          <w:szCs w:val="24"/>
          <w:lang w:val="en-US"/>
        </w:rPr>
        <w:t>evidence based.</w:t>
      </w:r>
    </w:p>
    <w:p w14:paraId="3615C676" w14:textId="4BD83AA0" w:rsidR="00BD3012" w:rsidRDefault="00F1703D" w:rsidP="009336D1">
      <w:pPr>
        <w:rPr>
          <w:szCs w:val="24"/>
          <w:lang w:val="en-US"/>
        </w:rPr>
      </w:pPr>
      <w:r>
        <w:rPr>
          <w:szCs w:val="24"/>
          <w:lang w:val="en-US"/>
        </w:rPr>
        <w:t>T</w:t>
      </w:r>
      <w:r w:rsidR="00377994">
        <w:rPr>
          <w:szCs w:val="24"/>
          <w:lang w:val="en-US"/>
        </w:rPr>
        <w:t>he</w:t>
      </w:r>
      <w:r w:rsidR="00F24856">
        <w:rPr>
          <w:szCs w:val="24"/>
          <w:lang w:val="en-US"/>
        </w:rPr>
        <w:t xml:space="preserve"> authors</w:t>
      </w:r>
      <w:r w:rsidR="00377994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trace various ways </w:t>
      </w:r>
      <w:r w:rsidR="00377994">
        <w:rPr>
          <w:szCs w:val="24"/>
          <w:lang w:val="en-US"/>
        </w:rPr>
        <w:t xml:space="preserve">Covid </w:t>
      </w:r>
      <w:r>
        <w:rPr>
          <w:szCs w:val="24"/>
          <w:lang w:val="en-US"/>
        </w:rPr>
        <w:t>h</w:t>
      </w:r>
      <w:r w:rsidR="00377994">
        <w:rPr>
          <w:szCs w:val="24"/>
          <w:lang w:val="en-US"/>
        </w:rPr>
        <w:t xml:space="preserve">as </w:t>
      </w:r>
      <w:r>
        <w:rPr>
          <w:szCs w:val="24"/>
          <w:lang w:val="en-US"/>
        </w:rPr>
        <w:t xml:space="preserve">been </w:t>
      </w:r>
      <w:r w:rsidR="00377994">
        <w:rPr>
          <w:szCs w:val="24"/>
          <w:lang w:val="en-US"/>
        </w:rPr>
        <w:t>an opportunity for the powerful and wealthy to do over</w:t>
      </w:r>
      <w:r>
        <w:rPr>
          <w:szCs w:val="24"/>
          <w:lang w:val="en-US"/>
        </w:rPr>
        <w:t xml:space="preserve"> the vulnerable</w:t>
      </w:r>
      <w:r w:rsidR="003F303E">
        <w:rPr>
          <w:szCs w:val="24"/>
          <w:lang w:val="en-US"/>
        </w:rPr>
        <w:t xml:space="preserve">.  </w:t>
      </w:r>
      <w:r w:rsidR="006C3F29">
        <w:rPr>
          <w:szCs w:val="24"/>
          <w:lang w:val="en-US"/>
        </w:rPr>
        <w:t>The</w:t>
      </w:r>
      <w:r w:rsidR="00F24856">
        <w:rPr>
          <w:szCs w:val="24"/>
          <w:lang w:val="en-US"/>
        </w:rPr>
        <w:t>y document</w:t>
      </w:r>
      <w:r w:rsidR="006C3F29">
        <w:rPr>
          <w:szCs w:val="24"/>
          <w:lang w:val="en-US"/>
        </w:rPr>
        <w:t xml:space="preserve"> ways that u</w:t>
      </w:r>
      <w:r w:rsidR="003F303E">
        <w:rPr>
          <w:szCs w:val="24"/>
          <w:lang w:val="en-US"/>
        </w:rPr>
        <w:t>ncertainty and fear</w:t>
      </w:r>
      <w:r w:rsidR="001E0F49">
        <w:rPr>
          <w:szCs w:val="24"/>
          <w:lang w:val="en-US"/>
        </w:rPr>
        <w:t xml:space="preserve"> were used accelerate the process.  </w:t>
      </w:r>
      <w:r w:rsidR="004959E6">
        <w:rPr>
          <w:szCs w:val="24"/>
          <w:lang w:val="en-US"/>
        </w:rPr>
        <w:t>The</w:t>
      </w:r>
      <w:r w:rsidR="002A064A">
        <w:rPr>
          <w:szCs w:val="24"/>
          <w:lang w:val="en-US"/>
        </w:rPr>
        <w:t xml:space="preserve">y observe </w:t>
      </w:r>
      <w:r w:rsidR="008D6A88">
        <w:rPr>
          <w:szCs w:val="24"/>
          <w:lang w:val="en-US"/>
        </w:rPr>
        <w:t>re</w:t>
      </w:r>
      <w:r w:rsidR="004959E6">
        <w:rPr>
          <w:szCs w:val="24"/>
          <w:lang w:val="en-US"/>
        </w:rPr>
        <w:t xml:space="preserve">discovery </w:t>
      </w:r>
      <w:r w:rsidR="00C05905">
        <w:rPr>
          <w:szCs w:val="24"/>
          <w:lang w:val="en-US"/>
        </w:rPr>
        <w:t>of the power of sin stories</w:t>
      </w:r>
      <w:r w:rsidR="008D6A88">
        <w:rPr>
          <w:szCs w:val="24"/>
          <w:lang w:val="en-US"/>
        </w:rPr>
        <w:t xml:space="preserve"> in a culture assumed to be secular and beyond that sort of thing</w:t>
      </w:r>
      <w:r w:rsidR="00894919">
        <w:rPr>
          <w:szCs w:val="24"/>
          <w:lang w:val="en-US"/>
        </w:rPr>
        <w:t>, and t</w:t>
      </w:r>
      <w:r w:rsidR="00200F70">
        <w:rPr>
          <w:szCs w:val="24"/>
          <w:lang w:val="en-US"/>
        </w:rPr>
        <w:t xml:space="preserve">he </w:t>
      </w:r>
      <w:r w:rsidR="003046CD">
        <w:rPr>
          <w:szCs w:val="24"/>
          <w:lang w:val="en-US"/>
        </w:rPr>
        <w:t xml:space="preserve">opportunistic </w:t>
      </w:r>
      <w:r w:rsidR="00200F70">
        <w:rPr>
          <w:szCs w:val="24"/>
          <w:lang w:val="en-US"/>
        </w:rPr>
        <w:t xml:space="preserve">deployment of that old trope </w:t>
      </w:r>
      <w:r w:rsidR="003046CD">
        <w:rPr>
          <w:szCs w:val="24"/>
          <w:lang w:val="en-US"/>
        </w:rPr>
        <w:t>that</w:t>
      </w:r>
      <w:r w:rsidR="00200F70">
        <w:rPr>
          <w:szCs w:val="24"/>
          <w:lang w:val="en-US"/>
        </w:rPr>
        <w:t xml:space="preserve"> sacrifice</w:t>
      </w:r>
      <w:r w:rsidR="003046CD">
        <w:rPr>
          <w:szCs w:val="24"/>
          <w:lang w:val="en-US"/>
        </w:rPr>
        <w:t xml:space="preserve"> will avert threat.  </w:t>
      </w:r>
      <w:r w:rsidR="00FE0617">
        <w:rPr>
          <w:szCs w:val="24"/>
          <w:lang w:val="en-US"/>
        </w:rPr>
        <w:t xml:space="preserve">There is some acute social science on the dynamics of crowds, including online crowds.  </w:t>
      </w:r>
      <w:r w:rsidR="00C05905">
        <w:rPr>
          <w:szCs w:val="24"/>
          <w:lang w:val="en-US"/>
        </w:rPr>
        <w:t>The</w:t>
      </w:r>
      <w:r w:rsidR="007503F2">
        <w:rPr>
          <w:szCs w:val="24"/>
          <w:lang w:val="en-US"/>
        </w:rPr>
        <w:t xml:space="preserve">y </w:t>
      </w:r>
      <w:r w:rsidR="005013A4">
        <w:rPr>
          <w:szCs w:val="24"/>
          <w:lang w:val="en-US"/>
        </w:rPr>
        <w:t xml:space="preserve">vividly </w:t>
      </w:r>
      <w:r w:rsidR="007503F2">
        <w:rPr>
          <w:szCs w:val="24"/>
          <w:lang w:val="en-US"/>
        </w:rPr>
        <w:t>describe the</w:t>
      </w:r>
      <w:r w:rsidR="00C05905">
        <w:rPr>
          <w:szCs w:val="24"/>
          <w:lang w:val="en-US"/>
        </w:rPr>
        <w:t xml:space="preserve"> infantili</w:t>
      </w:r>
      <w:r w:rsidR="00FA4048">
        <w:rPr>
          <w:szCs w:val="24"/>
          <w:lang w:val="en-US"/>
        </w:rPr>
        <w:t>s</w:t>
      </w:r>
      <w:r w:rsidR="00C05905">
        <w:rPr>
          <w:szCs w:val="24"/>
          <w:lang w:val="en-US"/>
        </w:rPr>
        <w:t>ation of culture</w:t>
      </w:r>
      <w:r w:rsidR="00FA4048">
        <w:rPr>
          <w:szCs w:val="24"/>
          <w:lang w:val="en-US"/>
        </w:rPr>
        <w:t xml:space="preserve"> and </w:t>
      </w:r>
      <w:r w:rsidR="007503F2">
        <w:rPr>
          <w:szCs w:val="24"/>
          <w:lang w:val="en-US"/>
        </w:rPr>
        <w:t xml:space="preserve">lament the </w:t>
      </w:r>
      <w:r w:rsidR="00E0167E">
        <w:rPr>
          <w:szCs w:val="24"/>
          <w:lang w:val="en-US"/>
        </w:rPr>
        <w:t xml:space="preserve">delusion that we </w:t>
      </w:r>
      <w:r w:rsidR="009D0350">
        <w:rPr>
          <w:szCs w:val="24"/>
          <w:lang w:val="en-US"/>
        </w:rPr>
        <w:t>have it in our power to</w:t>
      </w:r>
      <w:r w:rsidR="00E0167E">
        <w:rPr>
          <w:szCs w:val="24"/>
          <w:lang w:val="en-US"/>
        </w:rPr>
        <w:t xml:space="preserve"> live forever. </w:t>
      </w:r>
    </w:p>
    <w:p w14:paraId="26D5DCFF" w14:textId="3CB3D5A9" w:rsidR="00E96890" w:rsidRDefault="005013A4" w:rsidP="00662FB3">
      <w:pPr>
        <w:rPr>
          <w:szCs w:val="24"/>
          <w:lang w:val="en-US"/>
        </w:rPr>
      </w:pPr>
      <w:r>
        <w:rPr>
          <w:szCs w:val="24"/>
          <w:lang w:val="en-US"/>
        </w:rPr>
        <w:t>Evidence is plentiful</w:t>
      </w:r>
      <w:r w:rsidR="00904EC0">
        <w:rPr>
          <w:szCs w:val="24"/>
          <w:lang w:val="en-US"/>
        </w:rPr>
        <w:t>.  The vast sums made in quick time by dodgy</w:t>
      </w:r>
      <w:r w:rsidR="000D7B41">
        <w:rPr>
          <w:szCs w:val="24"/>
          <w:lang w:val="en-US"/>
        </w:rPr>
        <w:t xml:space="preserve"> but politically well-connected suppliers of masks and other protective equipment.  </w:t>
      </w:r>
      <w:r w:rsidR="00D745ED">
        <w:rPr>
          <w:szCs w:val="24"/>
          <w:lang w:val="en-US"/>
        </w:rPr>
        <w:t>The shunning of investigation of cheap and potentially</w:t>
      </w:r>
      <w:r w:rsidR="009157DA">
        <w:rPr>
          <w:szCs w:val="24"/>
          <w:lang w:val="en-US"/>
        </w:rPr>
        <w:t xml:space="preserve"> helpful treatments in favour of treatments that do more for corporate profits</w:t>
      </w:r>
      <w:r w:rsidR="00C93A00">
        <w:rPr>
          <w:szCs w:val="24"/>
          <w:lang w:val="en-US"/>
        </w:rPr>
        <w:t xml:space="preserve">.  </w:t>
      </w:r>
      <w:r w:rsidR="00311368">
        <w:rPr>
          <w:szCs w:val="24"/>
          <w:lang w:val="en-US"/>
        </w:rPr>
        <w:t xml:space="preserve">The anti-competitive </w:t>
      </w:r>
      <w:r w:rsidR="007948F9">
        <w:rPr>
          <w:szCs w:val="24"/>
          <w:lang w:val="en-US"/>
        </w:rPr>
        <w:t xml:space="preserve">effects of centralisation of supply </w:t>
      </w:r>
      <w:r w:rsidR="002C3809">
        <w:rPr>
          <w:szCs w:val="24"/>
          <w:lang w:val="en-US"/>
        </w:rPr>
        <w:t xml:space="preserve">chains that </w:t>
      </w:r>
      <w:r>
        <w:rPr>
          <w:szCs w:val="24"/>
          <w:lang w:val="en-US"/>
        </w:rPr>
        <w:t>has</w:t>
      </w:r>
      <w:r w:rsidR="00A01F66">
        <w:rPr>
          <w:szCs w:val="24"/>
          <w:lang w:val="en-US"/>
        </w:rPr>
        <w:t xml:space="preserve"> flowed </w:t>
      </w:r>
      <w:r w:rsidR="007948F9">
        <w:rPr>
          <w:szCs w:val="24"/>
          <w:lang w:val="en-US"/>
        </w:rPr>
        <w:t xml:space="preserve">from </w:t>
      </w:r>
      <w:r w:rsidR="002C3809">
        <w:rPr>
          <w:szCs w:val="24"/>
          <w:lang w:val="en-US"/>
        </w:rPr>
        <w:lastRenderedPageBreak/>
        <w:t xml:space="preserve">lockdowns.  </w:t>
      </w:r>
      <w:r w:rsidR="003C3A16">
        <w:rPr>
          <w:szCs w:val="24"/>
          <w:lang w:val="en-US"/>
        </w:rPr>
        <w:t>Cynical suspension of</w:t>
      </w:r>
      <w:r w:rsidR="00C64018">
        <w:rPr>
          <w:szCs w:val="24"/>
          <w:lang w:val="en-US"/>
        </w:rPr>
        <w:t xml:space="preserve"> freedoms that actually </w:t>
      </w:r>
      <w:r w:rsidR="00CD5ED7">
        <w:rPr>
          <w:szCs w:val="24"/>
          <w:lang w:val="en-US"/>
        </w:rPr>
        <w:t xml:space="preserve">worsened health outcomes. </w:t>
      </w:r>
      <w:r w:rsidR="00BC2356">
        <w:rPr>
          <w:szCs w:val="24"/>
          <w:lang w:val="en-US"/>
        </w:rPr>
        <w:t xml:space="preserve">The </w:t>
      </w:r>
      <w:r w:rsidR="00E16697">
        <w:rPr>
          <w:szCs w:val="24"/>
          <w:lang w:val="en-US"/>
        </w:rPr>
        <w:t xml:space="preserve">growth of </w:t>
      </w:r>
      <w:r w:rsidR="00BC2356">
        <w:rPr>
          <w:szCs w:val="24"/>
          <w:lang w:val="en-US"/>
        </w:rPr>
        <w:t>corporate and government bullshit</w:t>
      </w:r>
      <w:r w:rsidR="00A01F66">
        <w:rPr>
          <w:szCs w:val="24"/>
          <w:lang w:val="en-US"/>
        </w:rPr>
        <w:t>, that they</w:t>
      </w:r>
      <w:r w:rsidR="00664123">
        <w:rPr>
          <w:szCs w:val="24"/>
          <w:lang w:val="en-US"/>
        </w:rPr>
        <w:t xml:space="preserve"> argue is optimised to</w:t>
      </w:r>
      <w:r w:rsidR="00AD0147">
        <w:rPr>
          <w:szCs w:val="24"/>
          <w:lang w:val="en-US"/>
        </w:rPr>
        <w:t xml:space="preserve"> hide the truth while maintaining</w:t>
      </w:r>
      <w:r w:rsidR="003F053B">
        <w:rPr>
          <w:szCs w:val="24"/>
          <w:lang w:val="en-US"/>
        </w:rPr>
        <w:t xml:space="preserve"> enough </w:t>
      </w:r>
      <w:r w:rsidR="00AD0147">
        <w:rPr>
          <w:szCs w:val="24"/>
          <w:lang w:val="en-US"/>
        </w:rPr>
        <w:t>functional capacity in the organisations for the opportunists</w:t>
      </w:r>
      <w:r w:rsidR="003F053B">
        <w:rPr>
          <w:szCs w:val="24"/>
          <w:lang w:val="en-US"/>
        </w:rPr>
        <w:t xml:space="preserve"> to profit</w:t>
      </w:r>
      <w:r w:rsidR="00E16697">
        <w:rPr>
          <w:szCs w:val="24"/>
          <w:lang w:val="en-US"/>
        </w:rPr>
        <w:t xml:space="preserve">.  </w:t>
      </w:r>
      <w:r w:rsidR="00642A2E">
        <w:rPr>
          <w:szCs w:val="24"/>
          <w:lang w:val="en-US"/>
        </w:rPr>
        <w:t xml:space="preserve">The politicisation of </w:t>
      </w:r>
      <w:r w:rsidR="00A1457D">
        <w:rPr>
          <w:szCs w:val="24"/>
          <w:lang w:val="en-US"/>
        </w:rPr>
        <w:t xml:space="preserve">epidemiology </w:t>
      </w:r>
      <w:r w:rsidR="00642A2E">
        <w:rPr>
          <w:szCs w:val="24"/>
          <w:lang w:val="en-US"/>
        </w:rPr>
        <w:t xml:space="preserve">and economic modelling. </w:t>
      </w:r>
      <w:r w:rsidR="00A1457D">
        <w:rPr>
          <w:szCs w:val="24"/>
          <w:lang w:val="en-US"/>
        </w:rPr>
        <w:t xml:space="preserve"> </w:t>
      </w:r>
      <w:r w:rsidR="00CD5ED7">
        <w:rPr>
          <w:szCs w:val="24"/>
          <w:lang w:val="en-US"/>
        </w:rPr>
        <w:t>These sort</w:t>
      </w:r>
      <w:r w:rsidR="003F053B">
        <w:rPr>
          <w:szCs w:val="24"/>
          <w:lang w:val="en-US"/>
        </w:rPr>
        <w:t>s</w:t>
      </w:r>
      <w:r w:rsidR="00CD5ED7">
        <w:rPr>
          <w:szCs w:val="24"/>
          <w:lang w:val="en-US"/>
        </w:rPr>
        <w:t xml:space="preserve"> of things</w:t>
      </w:r>
      <w:r w:rsidR="00895D17">
        <w:rPr>
          <w:szCs w:val="24"/>
          <w:lang w:val="en-US"/>
        </w:rPr>
        <w:t xml:space="preserve"> </w:t>
      </w:r>
      <w:r w:rsidR="003F053B">
        <w:rPr>
          <w:szCs w:val="24"/>
          <w:lang w:val="en-US"/>
        </w:rPr>
        <w:t xml:space="preserve">have </w:t>
      </w:r>
      <w:r w:rsidR="00895D17">
        <w:rPr>
          <w:szCs w:val="24"/>
          <w:lang w:val="en-US"/>
        </w:rPr>
        <w:t xml:space="preserve">affected us in Australia, but the damage </w:t>
      </w:r>
      <w:r w:rsidR="000A0DAA">
        <w:rPr>
          <w:szCs w:val="24"/>
          <w:lang w:val="en-US"/>
        </w:rPr>
        <w:t xml:space="preserve">caused by political and economic opportunism </w:t>
      </w:r>
      <w:r w:rsidR="00895D17">
        <w:rPr>
          <w:szCs w:val="24"/>
          <w:lang w:val="en-US"/>
        </w:rPr>
        <w:t>in parts of the world</w:t>
      </w:r>
      <w:r w:rsidR="002639A8">
        <w:rPr>
          <w:szCs w:val="24"/>
          <w:lang w:val="en-US"/>
        </w:rPr>
        <w:t xml:space="preserve"> we don’t hear much about on the news has been much greater</w:t>
      </w:r>
      <w:r w:rsidR="00000FE1">
        <w:rPr>
          <w:szCs w:val="24"/>
          <w:lang w:val="en-US"/>
        </w:rPr>
        <w:t>.</w:t>
      </w:r>
    </w:p>
    <w:p w14:paraId="542DDAB0" w14:textId="3947FB29" w:rsidR="00C93A00" w:rsidRDefault="00C93A00" w:rsidP="00662FB3">
      <w:pPr>
        <w:rPr>
          <w:szCs w:val="24"/>
          <w:lang w:val="en-US"/>
        </w:rPr>
      </w:pPr>
      <w:r>
        <w:rPr>
          <w:szCs w:val="24"/>
          <w:lang w:val="en-US"/>
        </w:rPr>
        <w:t>A feature of the book</w:t>
      </w:r>
      <w:r w:rsidR="000A0DAA">
        <w:rPr>
          <w:szCs w:val="24"/>
          <w:lang w:val="en-US"/>
        </w:rPr>
        <w:t xml:space="preserve"> is </w:t>
      </w:r>
      <w:r w:rsidR="005C35C5">
        <w:rPr>
          <w:szCs w:val="24"/>
          <w:lang w:val="en-US"/>
        </w:rPr>
        <w:t xml:space="preserve">the way the authors </w:t>
      </w:r>
      <w:r w:rsidR="00681A66">
        <w:rPr>
          <w:szCs w:val="24"/>
          <w:lang w:val="en-US"/>
        </w:rPr>
        <w:t>mix</w:t>
      </w:r>
      <w:r w:rsidR="005C35C5">
        <w:rPr>
          <w:szCs w:val="24"/>
          <w:lang w:val="en-US"/>
        </w:rPr>
        <w:t xml:space="preserve"> their</w:t>
      </w:r>
      <w:r w:rsidR="00681A66">
        <w:rPr>
          <w:szCs w:val="24"/>
          <w:lang w:val="en-US"/>
        </w:rPr>
        <w:t xml:space="preserve"> economists predilection for data with </w:t>
      </w:r>
      <w:r w:rsidR="000A0DAA">
        <w:rPr>
          <w:szCs w:val="24"/>
          <w:lang w:val="en-US"/>
        </w:rPr>
        <w:t>personal stories</w:t>
      </w:r>
      <w:r w:rsidR="00681A66">
        <w:rPr>
          <w:szCs w:val="24"/>
          <w:lang w:val="en-US"/>
        </w:rPr>
        <w:t xml:space="preserve"> of three hypothetical individuals</w:t>
      </w:r>
      <w:r w:rsidR="00DD17F6">
        <w:rPr>
          <w:szCs w:val="24"/>
          <w:lang w:val="en-US"/>
        </w:rPr>
        <w:t xml:space="preserve"> experiencing pandemic.   James the decider - the political and economic opportunist who lurks behind the narrative. Jane the conformer - worried about the pandemic</w:t>
      </w:r>
      <w:r w:rsidR="002D13AB">
        <w:rPr>
          <w:szCs w:val="24"/>
          <w:lang w:val="en-US"/>
        </w:rPr>
        <w:t xml:space="preserve"> and wanting to do the right thing.  Jasmine the doubter - </w:t>
      </w:r>
      <w:r w:rsidR="002F5E92">
        <w:rPr>
          <w:szCs w:val="24"/>
          <w:lang w:val="en-US"/>
        </w:rPr>
        <w:t xml:space="preserve">trying to </w:t>
      </w:r>
      <w:r w:rsidR="002D13AB">
        <w:rPr>
          <w:szCs w:val="24"/>
          <w:lang w:val="en-US"/>
        </w:rPr>
        <w:t>stand against</w:t>
      </w:r>
      <w:r w:rsidR="002F5E92">
        <w:rPr>
          <w:szCs w:val="24"/>
          <w:lang w:val="en-US"/>
        </w:rPr>
        <w:t xml:space="preserve"> the crowd.  </w:t>
      </w:r>
    </w:p>
    <w:p w14:paraId="3F08648C" w14:textId="5415FD1D" w:rsidR="003C5057" w:rsidRDefault="00CF58FB" w:rsidP="00662FB3">
      <w:pPr>
        <w:rPr>
          <w:szCs w:val="24"/>
          <w:lang w:val="en-US"/>
        </w:rPr>
      </w:pPr>
      <w:r>
        <w:rPr>
          <w:szCs w:val="24"/>
          <w:lang w:val="en-US"/>
        </w:rPr>
        <w:t xml:space="preserve">One thing that gets lost </w:t>
      </w:r>
      <w:r w:rsidR="004C2B41">
        <w:rPr>
          <w:szCs w:val="24"/>
          <w:lang w:val="en-US"/>
        </w:rPr>
        <w:t xml:space="preserve">easily </w:t>
      </w:r>
      <w:r>
        <w:rPr>
          <w:szCs w:val="24"/>
          <w:lang w:val="en-US"/>
        </w:rPr>
        <w:t xml:space="preserve">in the </w:t>
      </w:r>
      <w:r w:rsidR="00E26F36">
        <w:rPr>
          <w:szCs w:val="24"/>
          <w:lang w:val="en-US"/>
        </w:rPr>
        <w:t>fog</w:t>
      </w:r>
      <w:r>
        <w:rPr>
          <w:szCs w:val="24"/>
          <w:lang w:val="en-US"/>
        </w:rPr>
        <w:t xml:space="preserve"> of a pandemic is a gr</w:t>
      </w:r>
      <w:r w:rsidR="00E26F36">
        <w:rPr>
          <w:szCs w:val="24"/>
          <w:lang w:val="en-US"/>
        </w:rPr>
        <w:t xml:space="preserve">asp of what really matters in the end.  </w:t>
      </w:r>
      <w:r w:rsidR="005F169E">
        <w:rPr>
          <w:szCs w:val="24"/>
          <w:lang w:val="en-US"/>
        </w:rPr>
        <w:t xml:space="preserve">Is life merely about not dying?  </w:t>
      </w:r>
      <w:r w:rsidR="00700425">
        <w:rPr>
          <w:szCs w:val="24"/>
          <w:lang w:val="en-US"/>
        </w:rPr>
        <w:t>Is there some transcendent</w:t>
      </w:r>
      <w:r w:rsidR="00575DAF">
        <w:rPr>
          <w:szCs w:val="24"/>
          <w:lang w:val="en-US"/>
        </w:rPr>
        <w:t xml:space="preserve"> good?  </w:t>
      </w:r>
      <w:r w:rsidR="00F75C85">
        <w:rPr>
          <w:szCs w:val="24"/>
          <w:lang w:val="en-US"/>
        </w:rPr>
        <w:t>Is there a life fitted to our human nature which</w:t>
      </w:r>
      <w:r w:rsidR="002C6C23">
        <w:rPr>
          <w:szCs w:val="24"/>
          <w:lang w:val="en-US"/>
        </w:rPr>
        <w:t xml:space="preserve"> leads to flourishing?  Or is it </w:t>
      </w:r>
      <w:r w:rsidR="001D5863">
        <w:rPr>
          <w:szCs w:val="24"/>
          <w:lang w:val="en-US"/>
        </w:rPr>
        <w:t>a</w:t>
      </w:r>
      <w:r w:rsidR="002C6C23">
        <w:rPr>
          <w:szCs w:val="24"/>
          <w:lang w:val="en-US"/>
        </w:rPr>
        <w:t xml:space="preserve">s the hard-nosed economist </w:t>
      </w:r>
      <w:r w:rsidR="001D5863">
        <w:rPr>
          <w:szCs w:val="24"/>
          <w:lang w:val="en-US"/>
        </w:rPr>
        <w:t>often insists, just about</w:t>
      </w:r>
      <w:r w:rsidR="00571E89">
        <w:rPr>
          <w:szCs w:val="24"/>
          <w:lang w:val="en-US"/>
        </w:rPr>
        <w:t xml:space="preserve"> happiness</w:t>
      </w:r>
      <w:r w:rsidR="00E84B7F">
        <w:rPr>
          <w:szCs w:val="24"/>
          <w:lang w:val="en-US"/>
        </w:rPr>
        <w:t xml:space="preserve"> as judged by individual</w:t>
      </w:r>
      <w:r w:rsidR="00571E89">
        <w:rPr>
          <w:szCs w:val="24"/>
          <w:lang w:val="en-US"/>
        </w:rPr>
        <w:t xml:space="preserve">?  </w:t>
      </w:r>
    </w:p>
    <w:p w14:paraId="7FB24054" w14:textId="4ECBB830" w:rsidR="00E84B7F" w:rsidRDefault="00A13AA6" w:rsidP="00662FB3">
      <w:pPr>
        <w:rPr>
          <w:szCs w:val="24"/>
          <w:lang w:val="en-US"/>
        </w:rPr>
      </w:pPr>
      <w:r>
        <w:rPr>
          <w:szCs w:val="24"/>
          <w:lang w:val="en-US"/>
        </w:rPr>
        <w:t>W</w:t>
      </w:r>
      <w:r w:rsidR="000B4A31">
        <w:rPr>
          <w:szCs w:val="24"/>
          <w:lang w:val="en-US"/>
        </w:rPr>
        <w:t>orking w</w:t>
      </w:r>
      <w:r>
        <w:rPr>
          <w:szCs w:val="24"/>
          <w:lang w:val="en-US"/>
        </w:rPr>
        <w:t xml:space="preserve">ithin this </w:t>
      </w:r>
      <w:r w:rsidR="0008223B">
        <w:rPr>
          <w:szCs w:val="24"/>
          <w:lang w:val="en-US"/>
        </w:rPr>
        <w:t xml:space="preserve">philosophical </w:t>
      </w:r>
      <w:r>
        <w:rPr>
          <w:szCs w:val="24"/>
          <w:lang w:val="en-US"/>
        </w:rPr>
        <w:t xml:space="preserve">framework </w:t>
      </w:r>
      <w:r w:rsidR="00F40E06">
        <w:rPr>
          <w:szCs w:val="24"/>
          <w:lang w:val="en-US"/>
        </w:rPr>
        <w:t xml:space="preserve">where </w:t>
      </w:r>
      <w:r w:rsidR="0008223B">
        <w:rPr>
          <w:szCs w:val="24"/>
          <w:lang w:val="en-US"/>
        </w:rPr>
        <w:t xml:space="preserve">individual </w:t>
      </w:r>
      <w:r w:rsidR="000B4A31">
        <w:rPr>
          <w:szCs w:val="24"/>
          <w:lang w:val="en-US"/>
        </w:rPr>
        <w:t xml:space="preserve">happiness </w:t>
      </w:r>
      <w:r w:rsidR="00F40E06">
        <w:rPr>
          <w:szCs w:val="24"/>
          <w:lang w:val="en-US"/>
        </w:rPr>
        <w:t xml:space="preserve">is the standard </w:t>
      </w:r>
      <w:r>
        <w:rPr>
          <w:szCs w:val="24"/>
          <w:lang w:val="en-US"/>
        </w:rPr>
        <w:t>the authors encourage the use of</w:t>
      </w:r>
      <w:r w:rsidR="006A6B3F">
        <w:rPr>
          <w:szCs w:val="24"/>
          <w:lang w:val="en-US"/>
        </w:rPr>
        <w:t xml:space="preserve"> cost</w:t>
      </w:r>
      <w:r w:rsidR="00A51C11">
        <w:rPr>
          <w:szCs w:val="24"/>
          <w:lang w:val="en-US"/>
        </w:rPr>
        <w:t>-</w:t>
      </w:r>
      <w:r w:rsidR="006A6B3F">
        <w:rPr>
          <w:szCs w:val="24"/>
          <w:lang w:val="en-US"/>
        </w:rPr>
        <w:t xml:space="preserve">benefit analysis to assess Covid policy responses.  </w:t>
      </w:r>
      <w:r w:rsidR="002D677C">
        <w:rPr>
          <w:szCs w:val="24"/>
          <w:lang w:val="en-US"/>
        </w:rPr>
        <w:t>B</w:t>
      </w:r>
      <w:r w:rsidR="00A51C11">
        <w:rPr>
          <w:szCs w:val="24"/>
          <w:lang w:val="en-US"/>
        </w:rPr>
        <w:t xml:space="preserve">enefits and costs </w:t>
      </w:r>
      <w:r w:rsidR="00E864A7">
        <w:rPr>
          <w:szCs w:val="24"/>
          <w:lang w:val="en-US"/>
        </w:rPr>
        <w:t>are</w:t>
      </w:r>
      <w:r w:rsidR="006C7054">
        <w:rPr>
          <w:szCs w:val="24"/>
          <w:lang w:val="en-US"/>
        </w:rPr>
        <w:t xml:space="preserve"> counted at the economists best estimate of value</w:t>
      </w:r>
      <w:r w:rsidR="00277891">
        <w:rPr>
          <w:szCs w:val="24"/>
          <w:lang w:val="en-US"/>
        </w:rPr>
        <w:t xml:space="preserve"> the individual themselves</w:t>
      </w:r>
      <w:r w:rsidR="00F642AD">
        <w:rPr>
          <w:szCs w:val="24"/>
          <w:lang w:val="en-US"/>
        </w:rPr>
        <w:t xml:space="preserve"> place </w:t>
      </w:r>
      <w:r w:rsidR="00277891">
        <w:rPr>
          <w:szCs w:val="24"/>
          <w:lang w:val="en-US"/>
        </w:rPr>
        <w:t>on the</w:t>
      </w:r>
      <w:r w:rsidR="002D677C">
        <w:rPr>
          <w:szCs w:val="24"/>
          <w:lang w:val="en-US"/>
        </w:rPr>
        <w:t xml:space="preserve"> items</w:t>
      </w:r>
      <w:r w:rsidR="00277891">
        <w:rPr>
          <w:szCs w:val="24"/>
          <w:lang w:val="en-US"/>
        </w:rPr>
        <w:t xml:space="preserve">.  </w:t>
      </w:r>
      <w:r w:rsidR="00545A98">
        <w:rPr>
          <w:szCs w:val="24"/>
          <w:lang w:val="en-US"/>
        </w:rPr>
        <w:t xml:space="preserve">This is a </w:t>
      </w:r>
      <w:r w:rsidR="00277891">
        <w:rPr>
          <w:szCs w:val="24"/>
          <w:lang w:val="en-US"/>
        </w:rPr>
        <w:t xml:space="preserve">difficult business when </w:t>
      </w:r>
      <w:r w:rsidR="009774E2">
        <w:rPr>
          <w:szCs w:val="24"/>
          <w:lang w:val="en-US"/>
        </w:rPr>
        <w:t xml:space="preserve">markets and prices are in chaos during a pandemic.  </w:t>
      </w:r>
      <w:r w:rsidR="00FE60F5">
        <w:rPr>
          <w:szCs w:val="24"/>
          <w:lang w:val="en-US"/>
        </w:rPr>
        <w:t xml:space="preserve">Valuing health and life are always difficult, </w:t>
      </w:r>
      <w:r w:rsidR="003B772E">
        <w:rPr>
          <w:szCs w:val="24"/>
          <w:lang w:val="en-US"/>
        </w:rPr>
        <w:t xml:space="preserve">and the authors discuss how measures like WELLBYS and QUALYS </w:t>
      </w:r>
      <w:r w:rsidR="00960E18">
        <w:rPr>
          <w:szCs w:val="24"/>
          <w:lang w:val="en-US"/>
        </w:rPr>
        <w:t>can be used alongside traditional economists cost benefit</w:t>
      </w:r>
      <w:r w:rsidR="001367CF">
        <w:rPr>
          <w:szCs w:val="24"/>
          <w:lang w:val="en-US"/>
        </w:rPr>
        <w:t xml:space="preserve"> techniques.   Gigi Foster has </w:t>
      </w:r>
      <w:r w:rsidR="00545A98">
        <w:rPr>
          <w:szCs w:val="24"/>
          <w:lang w:val="en-US"/>
        </w:rPr>
        <w:t xml:space="preserve">not </w:t>
      </w:r>
      <w:r w:rsidR="00926EDA">
        <w:rPr>
          <w:szCs w:val="24"/>
          <w:lang w:val="en-US"/>
        </w:rPr>
        <w:t xml:space="preserve">just encouraged this sort of analysis but devoted time to actually doing </w:t>
      </w:r>
      <w:r w:rsidR="00545A98">
        <w:rPr>
          <w:szCs w:val="24"/>
          <w:lang w:val="en-US"/>
        </w:rPr>
        <w:t xml:space="preserve">it </w:t>
      </w:r>
      <w:r w:rsidR="00533116">
        <w:rPr>
          <w:szCs w:val="24"/>
          <w:lang w:val="en-US"/>
        </w:rPr>
        <w:t xml:space="preserve">for Australian lockdowns.  </w:t>
      </w:r>
      <w:r w:rsidR="00A93209">
        <w:rPr>
          <w:szCs w:val="24"/>
          <w:lang w:val="en-US"/>
        </w:rPr>
        <w:t xml:space="preserve">She took </w:t>
      </w:r>
      <w:r w:rsidR="00964AF0">
        <w:rPr>
          <w:szCs w:val="24"/>
          <w:lang w:val="en-US"/>
        </w:rPr>
        <w:t xml:space="preserve">particular care </w:t>
      </w:r>
      <w:r w:rsidR="005376DB">
        <w:rPr>
          <w:szCs w:val="24"/>
          <w:lang w:val="en-US"/>
        </w:rPr>
        <w:t xml:space="preserve">with </w:t>
      </w:r>
      <w:r w:rsidR="00964AF0">
        <w:rPr>
          <w:szCs w:val="24"/>
          <w:lang w:val="en-US"/>
        </w:rPr>
        <w:t>the</w:t>
      </w:r>
      <w:r w:rsidR="005376DB">
        <w:rPr>
          <w:szCs w:val="24"/>
          <w:lang w:val="en-US"/>
        </w:rPr>
        <w:t xml:space="preserve"> consequences of lockdowns for mental health, </w:t>
      </w:r>
      <w:r w:rsidR="00495B75">
        <w:rPr>
          <w:szCs w:val="24"/>
          <w:lang w:val="en-US"/>
        </w:rPr>
        <w:t>social connection</w:t>
      </w:r>
      <w:r w:rsidR="00A93209">
        <w:rPr>
          <w:szCs w:val="24"/>
          <w:lang w:val="en-US"/>
        </w:rPr>
        <w:t>,</w:t>
      </w:r>
      <w:r w:rsidR="00495B75">
        <w:rPr>
          <w:szCs w:val="24"/>
          <w:lang w:val="en-US"/>
        </w:rPr>
        <w:t xml:space="preserve"> </w:t>
      </w:r>
      <w:r w:rsidR="005A2E20">
        <w:rPr>
          <w:szCs w:val="24"/>
          <w:lang w:val="en-US"/>
        </w:rPr>
        <w:t>young people’s opportunities</w:t>
      </w:r>
      <w:r w:rsidR="00A93209">
        <w:rPr>
          <w:szCs w:val="24"/>
          <w:lang w:val="en-US"/>
        </w:rPr>
        <w:t xml:space="preserve"> and other</w:t>
      </w:r>
      <w:r w:rsidR="0020526A">
        <w:rPr>
          <w:szCs w:val="24"/>
          <w:lang w:val="en-US"/>
        </w:rPr>
        <w:t xml:space="preserve"> things that don’t touch </w:t>
      </w:r>
      <w:r w:rsidR="00560D56">
        <w:rPr>
          <w:szCs w:val="24"/>
          <w:lang w:val="en-US"/>
        </w:rPr>
        <w:t xml:space="preserve">secure </w:t>
      </w:r>
      <w:r w:rsidR="00FE55CE">
        <w:rPr>
          <w:szCs w:val="24"/>
          <w:lang w:val="en-US"/>
        </w:rPr>
        <w:t xml:space="preserve">middle-aged </w:t>
      </w:r>
      <w:r w:rsidR="00560D56">
        <w:rPr>
          <w:szCs w:val="24"/>
          <w:lang w:val="en-US"/>
        </w:rPr>
        <w:t>work-at-home</w:t>
      </w:r>
      <w:r w:rsidR="00FE55CE">
        <w:rPr>
          <w:szCs w:val="24"/>
          <w:lang w:val="en-US"/>
        </w:rPr>
        <w:t xml:space="preserve"> members </w:t>
      </w:r>
      <w:r w:rsidR="00560D56">
        <w:rPr>
          <w:szCs w:val="24"/>
          <w:lang w:val="en-US"/>
        </w:rPr>
        <w:t xml:space="preserve">of </w:t>
      </w:r>
      <w:r w:rsidR="00A93209">
        <w:rPr>
          <w:szCs w:val="24"/>
          <w:lang w:val="en-US"/>
        </w:rPr>
        <w:t xml:space="preserve">our </w:t>
      </w:r>
      <w:r w:rsidR="0034475B">
        <w:rPr>
          <w:szCs w:val="24"/>
          <w:lang w:val="en-US"/>
        </w:rPr>
        <w:t>so</w:t>
      </w:r>
      <w:r w:rsidR="00C511AA">
        <w:rPr>
          <w:szCs w:val="24"/>
          <w:lang w:val="en-US"/>
        </w:rPr>
        <w:t>urdough</w:t>
      </w:r>
      <w:r w:rsidR="0034475B">
        <w:rPr>
          <w:szCs w:val="24"/>
          <w:lang w:val="en-US"/>
        </w:rPr>
        <w:t>ocracy</w:t>
      </w:r>
      <w:r w:rsidR="00560D56">
        <w:rPr>
          <w:szCs w:val="24"/>
          <w:lang w:val="en-US"/>
        </w:rPr>
        <w:t xml:space="preserve">.  </w:t>
      </w:r>
      <w:r w:rsidR="0034475B">
        <w:rPr>
          <w:szCs w:val="24"/>
          <w:lang w:val="en-US"/>
        </w:rPr>
        <w:t xml:space="preserve"> </w:t>
      </w:r>
      <w:r w:rsidR="00F376A1">
        <w:rPr>
          <w:szCs w:val="24"/>
          <w:lang w:val="en-US"/>
        </w:rPr>
        <w:t>There is a generational as well as a wealth and power cleavage</w:t>
      </w:r>
      <w:r w:rsidR="009C6CB4">
        <w:rPr>
          <w:szCs w:val="24"/>
          <w:lang w:val="en-US"/>
        </w:rPr>
        <w:t xml:space="preserve"> to </w:t>
      </w:r>
      <w:r w:rsidR="0020526A">
        <w:rPr>
          <w:szCs w:val="24"/>
          <w:lang w:val="en-US"/>
        </w:rPr>
        <w:t xml:space="preserve">lockdown policy.  </w:t>
      </w:r>
    </w:p>
    <w:p w14:paraId="508862E5" w14:textId="147BC07E" w:rsidR="00D025B7" w:rsidRDefault="00C40C55" w:rsidP="00662FB3">
      <w:pPr>
        <w:rPr>
          <w:szCs w:val="24"/>
          <w:lang w:val="en-US"/>
        </w:rPr>
      </w:pPr>
      <w:r>
        <w:rPr>
          <w:szCs w:val="24"/>
          <w:lang w:val="en-US"/>
        </w:rPr>
        <w:t>It is interesting to read</w:t>
      </w:r>
      <w:r w:rsidR="009C6CB4">
        <w:rPr>
          <w:szCs w:val="24"/>
          <w:lang w:val="en-US"/>
        </w:rPr>
        <w:t xml:space="preserve"> the authors </w:t>
      </w:r>
      <w:r>
        <w:rPr>
          <w:szCs w:val="24"/>
          <w:lang w:val="en-US"/>
        </w:rPr>
        <w:t xml:space="preserve">speculations on how the pandemic will </w:t>
      </w:r>
      <w:r w:rsidR="00D24D1F">
        <w:rPr>
          <w:szCs w:val="24"/>
          <w:lang w:val="en-US"/>
        </w:rPr>
        <w:t xml:space="preserve">play out from here. </w:t>
      </w:r>
      <w:r w:rsidR="00AD6A96">
        <w:rPr>
          <w:szCs w:val="24"/>
          <w:lang w:val="en-US"/>
        </w:rPr>
        <w:t xml:space="preserve">  </w:t>
      </w:r>
      <w:r w:rsidR="009C6CB4">
        <w:rPr>
          <w:szCs w:val="24"/>
          <w:lang w:val="en-US"/>
        </w:rPr>
        <w:t>Their c</w:t>
      </w:r>
      <w:r w:rsidR="00E73D08">
        <w:rPr>
          <w:szCs w:val="24"/>
          <w:lang w:val="en-US"/>
        </w:rPr>
        <w:t xml:space="preserve">omparisons with </w:t>
      </w:r>
      <w:r w:rsidR="000E4518">
        <w:rPr>
          <w:szCs w:val="24"/>
          <w:lang w:val="en-US"/>
        </w:rPr>
        <w:t xml:space="preserve">transitions </w:t>
      </w:r>
      <w:r w:rsidR="000B6385">
        <w:rPr>
          <w:szCs w:val="24"/>
          <w:lang w:val="en-US"/>
        </w:rPr>
        <w:t xml:space="preserve">out of </w:t>
      </w:r>
      <w:r w:rsidR="000E4518">
        <w:rPr>
          <w:szCs w:val="24"/>
          <w:lang w:val="en-US"/>
        </w:rPr>
        <w:t>past crises</w:t>
      </w:r>
      <w:r w:rsidR="00D1300E">
        <w:rPr>
          <w:szCs w:val="24"/>
          <w:lang w:val="en-US"/>
        </w:rPr>
        <w:t xml:space="preserve"> are helpful</w:t>
      </w:r>
      <w:r w:rsidR="00B466FD">
        <w:rPr>
          <w:szCs w:val="24"/>
          <w:lang w:val="en-US"/>
        </w:rPr>
        <w:t>, such as the reckoning</w:t>
      </w:r>
      <w:r w:rsidR="000E4518">
        <w:rPr>
          <w:szCs w:val="24"/>
          <w:lang w:val="en-US"/>
        </w:rPr>
        <w:t xml:space="preserve"> </w:t>
      </w:r>
      <w:r w:rsidR="00B21967">
        <w:rPr>
          <w:szCs w:val="24"/>
          <w:lang w:val="en-US"/>
        </w:rPr>
        <w:t xml:space="preserve">in Europe </w:t>
      </w:r>
      <w:r w:rsidR="000B6385">
        <w:rPr>
          <w:szCs w:val="24"/>
          <w:lang w:val="en-US"/>
        </w:rPr>
        <w:t xml:space="preserve">after </w:t>
      </w:r>
      <w:r w:rsidR="00B466FD">
        <w:rPr>
          <w:szCs w:val="24"/>
          <w:lang w:val="en-US"/>
        </w:rPr>
        <w:t xml:space="preserve">the tragedy of </w:t>
      </w:r>
      <w:r w:rsidR="000E4518">
        <w:rPr>
          <w:szCs w:val="24"/>
          <w:lang w:val="en-US"/>
        </w:rPr>
        <w:t>World War I</w:t>
      </w:r>
      <w:r w:rsidR="000B6385">
        <w:rPr>
          <w:szCs w:val="24"/>
          <w:lang w:val="en-US"/>
        </w:rPr>
        <w:t xml:space="preserve">, </w:t>
      </w:r>
      <w:r w:rsidR="000E4518">
        <w:rPr>
          <w:szCs w:val="24"/>
          <w:lang w:val="en-US"/>
        </w:rPr>
        <w:t xml:space="preserve"> </w:t>
      </w:r>
      <w:r w:rsidR="00B21967">
        <w:rPr>
          <w:szCs w:val="24"/>
          <w:lang w:val="en-US"/>
        </w:rPr>
        <w:t xml:space="preserve">the </w:t>
      </w:r>
      <w:r w:rsidR="00F8402C">
        <w:rPr>
          <w:szCs w:val="24"/>
          <w:lang w:val="en-US"/>
        </w:rPr>
        <w:t xml:space="preserve">path out </w:t>
      </w:r>
      <w:r w:rsidR="00B21967">
        <w:rPr>
          <w:szCs w:val="24"/>
          <w:lang w:val="en-US"/>
        </w:rPr>
        <w:t>of prohibition in America</w:t>
      </w:r>
      <w:r w:rsidR="00F8402C">
        <w:rPr>
          <w:szCs w:val="24"/>
          <w:lang w:val="en-US"/>
        </w:rPr>
        <w:t xml:space="preserve"> in the 1930s</w:t>
      </w:r>
      <w:r w:rsidR="00B21967">
        <w:rPr>
          <w:szCs w:val="24"/>
          <w:lang w:val="en-US"/>
        </w:rPr>
        <w:t xml:space="preserve">, </w:t>
      </w:r>
      <w:r w:rsidR="00F8402C">
        <w:rPr>
          <w:szCs w:val="24"/>
          <w:lang w:val="en-US"/>
        </w:rPr>
        <w:t xml:space="preserve">and </w:t>
      </w:r>
      <w:r w:rsidR="00D1300E">
        <w:rPr>
          <w:szCs w:val="24"/>
          <w:lang w:val="en-US"/>
        </w:rPr>
        <w:t xml:space="preserve">the Nuremberg </w:t>
      </w:r>
      <w:r w:rsidR="00B21967">
        <w:rPr>
          <w:szCs w:val="24"/>
          <w:lang w:val="en-US"/>
        </w:rPr>
        <w:t xml:space="preserve">trials </w:t>
      </w:r>
      <w:r w:rsidR="00D1300E">
        <w:rPr>
          <w:szCs w:val="24"/>
          <w:lang w:val="en-US"/>
        </w:rPr>
        <w:t xml:space="preserve">after </w:t>
      </w:r>
      <w:r w:rsidR="000E4518">
        <w:rPr>
          <w:szCs w:val="24"/>
          <w:lang w:val="en-US"/>
        </w:rPr>
        <w:t>World War II</w:t>
      </w:r>
      <w:r w:rsidR="00D1300E">
        <w:rPr>
          <w:szCs w:val="24"/>
          <w:lang w:val="en-US"/>
        </w:rPr>
        <w:t xml:space="preserve">.   </w:t>
      </w:r>
      <w:r w:rsidR="009F5A3E">
        <w:rPr>
          <w:szCs w:val="24"/>
          <w:lang w:val="en-US"/>
        </w:rPr>
        <w:t xml:space="preserve">Our </w:t>
      </w:r>
      <w:r w:rsidR="004C0C44">
        <w:rPr>
          <w:szCs w:val="24"/>
          <w:lang w:val="en-US"/>
        </w:rPr>
        <w:t>authors best guess is that the opportunistic gains</w:t>
      </w:r>
      <w:r w:rsidR="004C1AE7">
        <w:rPr>
          <w:szCs w:val="24"/>
          <w:lang w:val="en-US"/>
        </w:rPr>
        <w:t xml:space="preserve"> will be impossible to claw back, </w:t>
      </w:r>
      <w:r w:rsidR="009F5A3E">
        <w:rPr>
          <w:szCs w:val="24"/>
          <w:lang w:val="en-US"/>
        </w:rPr>
        <w:t xml:space="preserve">that </w:t>
      </w:r>
      <w:r w:rsidR="004E59A6">
        <w:rPr>
          <w:szCs w:val="24"/>
          <w:lang w:val="en-US"/>
        </w:rPr>
        <w:t>lots of self-justificato</w:t>
      </w:r>
      <w:r w:rsidR="007E5537">
        <w:rPr>
          <w:szCs w:val="24"/>
          <w:lang w:val="en-US"/>
        </w:rPr>
        <w:t xml:space="preserve">ry </w:t>
      </w:r>
      <w:r w:rsidR="004E59A6">
        <w:rPr>
          <w:szCs w:val="24"/>
          <w:lang w:val="en-US"/>
        </w:rPr>
        <w:t xml:space="preserve">lies </w:t>
      </w:r>
      <w:r w:rsidR="007E5537">
        <w:rPr>
          <w:szCs w:val="24"/>
          <w:lang w:val="en-US"/>
        </w:rPr>
        <w:t xml:space="preserve">will be told, </w:t>
      </w:r>
      <w:r w:rsidR="004C1AE7">
        <w:rPr>
          <w:szCs w:val="24"/>
          <w:lang w:val="en-US"/>
        </w:rPr>
        <w:t>but hope remains</w:t>
      </w:r>
      <w:r w:rsidR="00E83F17">
        <w:rPr>
          <w:szCs w:val="24"/>
          <w:lang w:val="en-US"/>
        </w:rPr>
        <w:t xml:space="preserve"> for economic forces of competition and innovation to </w:t>
      </w:r>
      <w:r w:rsidR="00F83874">
        <w:rPr>
          <w:szCs w:val="24"/>
          <w:lang w:val="en-US"/>
        </w:rPr>
        <w:t>reassert themselves and move things in the right direction</w:t>
      </w:r>
      <w:r w:rsidR="00AE40B7">
        <w:rPr>
          <w:szCs w:val="24"/>
          <w:lang w:val="en-US"/>
        </w:rPr>
        <w:t xml:space="preserve"> again</w:t>
      </w:r>
      <w:r w:rsidR="004E59A6">
        <w:rPr>
          <w:szCs w:val="24"/>
          <w:lang w:val="en-US"/>
        </w:rPr>
        <w:t xml:space="preserve">.  </w:t>
      </w:r>
      <w:r w:rsidR="00296ED3">
        <w:rPr>
          <w:szCs w:val="24"/>
          <w:lang w:val="en-US"/>
        </w:rPr>
        <w:t>Diversity in all its forms, especially diversity</w:t>
      </w:r>
      <w:r w:rsidR="000B3E17">
        <w:rPr>
          <w:szCs w:val="24"/>
          <w:lang w:val="en-US"/>
        </w:rPr>
        <w:t xml:space="preserve"> of ideas, combined with markets that weed out the good from the bad </w:t>
      </w:r>
      <w:r w:rsidR="00A42F88">
        <w:rPr>
          <w:szCs w:val="24"/>
          <w:lang w:val="en-US"/>
        </w:rPr>
        <w:t xml:space="preserve">are the </w:t>
      </w:r>
      <w:r w:rsidR="000B3E17">
        <w:rPr>
          <w:szCs w:val="24"/>
          <w:lang w:val="en-US"/>
        </w:rPr>
        <w:t>way to go</w:t>
      </w:r>
      <w:r w:rsidR="00A42F88">
        <w:rPr>
          <w:szCs w:val="24"/>
          <w:lang w:val="en-US"/>
        </w:rPr>
        <w:t xml:space="preserve"> according to the authors.  </w:t>
      </w:r>
    </w:p>
    <w:p w14:paraId="115EA35B" w14:textId="3A351C59" w:rsidR="00AB318C" w:rsidRDefault="008B72FB" w:rsidP="00662FB3">
      <w:pPr>
        <w:rPr>
          <w:szCs w:val="24"/>
          <w:lang w:val="en-US"/>
        </w:rPr>
      </w:pPr>
      <w:r>
        <w:rPr>
          <w:szCs w:val="24"/>
          <w:lang w:val="en-US"/>
        </w:rPr>
        <w:t>In th</w:t>
      </w:r>
      <w:r w:rsidR="00AE40B7">
        <w:rPr>
          <w:szCs w:val="24"/>
          <w:lang w:val="en-US"/>
        </w:rPr>
        <w:t>is</w:t>
      </w:r>
      <w:r>
        <w:rPr>
          <w:szCs w:val="24"/>
          <w:lang w:val="en-US"/>
        </w:rPr>
        <w:t xml:space="preserve"> spirit they offer lots of suggestions for economic and political life going forward.  Citizen juries</w:t>
      </w:r>
      <w:r w:rsidR="00AE40B7">
        <w:rPr>
          <w:szCs w:val="24"/>
          <w:lang w:val="en-US"/>
        </w:rPr>
        <w:t xml:space="preserve">, </w:t>
      </w:r>
      <w:r w:rsidR="00AF4955">
        <w:rPr>
          <w:szCs w:val="24"/>
          <w:lang w:val="en-US"/>
        </w:rPr>
        <w:t>c</w:t>
      </w:r>
      <w:r w:rsidR="003279C6">
        <w:rPr>
          <w:szCs w:val="24"/>
          <w:lang w:val="en-US"/>
        </w:rPr>
        <w:t>ontrarians embedded in bureaucracies (like the old</w:t>
      </w:r>
      <w:r w:rsidR="00AF4955">
        <w:rPr>
          <w:szCs w:val="24"/>
          <w:lang w:val="en-US"/>
        </w:rPr>
        <w:t xml:space="preserve"> court jesters?), </w:t>
      </w:r>
      <w:r w:rsidR="00E443F8">
        <w:rPr>
          <w:szCs w:val="24"/>
          <w:lang w:val="en-US"/>
        </w:rPr>
        <w:t>random or citizen based components to</w:t>
      </w:r>
      <w:r w:rsidR="00AE40B7">
        <w:rPr>
          <w:szCs w:val="24"/>
          <w:lang w:val="en-US"/>
        </w:rPr>
        <w:t xml:space="preserve"> public </w:t>
      </w:r>
      <w:r w:rsidR="00D916D7">
        <w:rPr>
          <w:szCs w:val="24"/>
          <w:lang w:val="en-US"/>
        </w:rPr>
        <w:t>appointments, an overhaul of science funding</w:t>
      </w:r>
      <w:r w:rsidR="002D4D28">
        <w:rPr>
          <w:szCs w:val="24"/>
          <w:lang w:val="en-US"/>
        </w:rPr>
        <w:t>.  E</w:t>
      </w:r>
      <w:r w:rsidR="00D916D7">
        <w:rPr>
          <w:szCs w:val="24"/>
          <w:lang w:val="en-US"/>
        </w:rPr>
        <w:t xml:space="preserve">ven </w:t>
      </w:r>
      <w:r w:rsidR="002D4D28">
        <w:rPr>
          <w:szCs w:val="24"/>
          <w:lang w:val="en-US"/>
        </w:rPr>
        <w:t>developing</w:t>
      </w:r>
      <w:r w:rsidR="00D6141C">
        <w:rPr>
          <w:szCs w:val="24"/>
          <w:lang w:val="en-US"/>
        </w:rPr>
        <w:t xml:space="preserve"> harmless </w:t>
      </w:r>
      <w:r w:rsidR="002D4D28">
        <w:rPr>
          <w:szCs w:val="24"/>
          <w:lang w:val="en-US"/>
        </w:rPr>
        <w:t>forms of fanaticism to replace</w:t>
      </w:r>
      <w:r w:rsidR="00D6141C">
        <w:rPr>
          <w:szCs w:val="24"/>
          <w:lang w:val="en-US"/>
        </w:rPr>
        <w:t xml:space="preserve"> the noxious kinds.  Even </w:t>
      </w:r>
      <w:r w:rsidR="007F6AA1">
        <w:rPr>
          <w:szCs w:val="24"/>
          <w:lang w:val="en-US"/>
        </w:rPr>
        <w:t>harmless forms of religion</w:t>
      </w:r>
      <w:r w:rsidR="00FA2966">
        <w:rPr>
          <w:szCs w:val="24"/>
          <w:lang w:val="en-US"/>
        </w:rPr>
        <w:t>, such as the cult of Th</w:t>
      </w:r>
      <w:r w:rsidR="00936EA7">
        <w:rPr>
          <w:szCs w:val="24"/>
          <w:lang w:val="en-US"/>
        </w:rPr>
        <w:t xml:space="preserve">eoi that </w:t>
      </w:r>
      <w:r w:rsidR="00936EA7" w:rsidRPr="008E483E">
        <w:rPr>
          <w:szCs w:val="24"/>
          <w:lang w:val="en-US"/>
        </w:rPr>
        <w:t>Paul Frijters</w:t>
      </w:r>
      <w:r w:rsidR="00936EA7">
        <w:rPr>
          <w:szCs w:val="24"/>
          <w:lang w:val="en-US"/>
        </w:rPr>
        <w:t xml:space="preserve"> explored in a previous publication</w:t>
      </w:r>
      <w:r w:rsidR="00C85697">
        <w:rPr>
          <w:szCs w:val="24"/>
          <w:lang w:val="en-US"/>
        </w:rPr>
        <w:t xml:space="preserve"> (the experience of artificially created</w:t>
      </w:r>
      <w:r w:rsidR="00864D37">
        <w:rPr>
          <w:szCs w:val="24"/>
          <w:lang w:val="en-US"/>
        </w:rPr>
        <w:t xml:space="preserve"> in the wake of the French Revolution is not encouraging - </w:t>
      </w:r>
      <w:r w:rsidR="00933CFB">
        <w:rPr>
          <w:szCs w:val="24"/>
          <w:lang w:val="en-US"/>
        </w:rPr>
        <w:t>Paul needs to think a bit harder about this)</w:t>
      </w:r>
      <w:r w:rsidR="0068329F">
        <w:rPr>
          <w:szCs w:val="24"/>
          <w:lang w:val="en-US"/>
        </w:rPr>
        <w:t>.</w:t>
      </w:r>
    </w:p>
    <w:p w14:paraId="6C57CABE" w14:textId="20593610" w:rsidR="002F5E92" w:rsidRDefault="00933CFB" w:rsidP="00662FB3">
      <w:pPr>
        <w:rPr>
          <w:szCs w:val="24"/>
          <w:lang w:val="en-US"/>
        </w:rPr>
      </w:pPr>
      <w:r>
        <w:rPr>
          <w:szCs w:val="24"/>
          <w:lang w:val="en-US"/>
        </w:rPr>
        <w:t xml:space="preserve">Above all the authors </w:t>
      </w:r>
      <w:r w:rsidR="00AB318C">
        <w:rPr>
          <w:szCs w:val="24"/>
          <w:lang w:val="en-US"/>
        </w:rPr>
        <w:t>are concerned about how we deal with the next crisis,</w:t>
      </w:r>
      <w:r w:rsidR="00421872">
        <w:rPr>
          <w:szCs w:val="24"/>
          <w:lang w:val="en-US"/>
        </w:rPr>
        <w:t xml:space="preserve"> rather than </w:t>
      </w:r>
      <w:r w:rsidR="00AB318C">
        <w:rPr>
          <w:szCs w:val="24"/>
          <w:lang w:val="en-US"/>
        </w:rPr>
        <w:t>just accountability and path out of this one</w:t>
      </w:r>
      <w:r w:rsidR="004E41EC">
        <w:rPr>
          <w:szCs w:val="24"/>
          <w:lang w:val="en-US"/>
        </w:rPr>
        <w:t>.</w:t>
      </w:r>
    </w:p>
    <w:p w14:paraId="10B658F4" w14:textId="12DB84B9" w:rsidR="002F5E92" w:rsidRDefault="00421872" w:rsidP="00662FB3">
      <w:pPr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As an economist reading this book </w:t>
      </w:r>
      <w:r w:rsidR="001F76B9">
        <w:rPr>
          <w:szCs w:val="24"/>
          <w:lang w:val="en-US"/>
        </w:rPr>
        <w:t xml:space="preserve">I was left wondering </w:t>
      </w:r>
      <w:r w:rsidR="00AA7531">
        <w:rPr>
          <w:szCs w:val="24"/>
          <w:lang w:val="en-US"/>
        </w:rPr>
        <w:t xml:space="preserve">where the Australian economics profession has been during the crisis.  </w:t>
      </w:r>
      <w:r w:rsidR="001E49B5">
        <w:rPr>
          <w:szCs w:val="24"/>
          <w:lang w:val="en-US"/>
        </w:rPr>
        <w:t xml:space="preserve">Especially academic economists.  </w:t>
      </w:r>
      <w:r w:rsidR="009B0455">
        <w:rPr>
          <w:szCs w:val="24"/>
          <w:lang w:val="en-US"/>
        </w:rPr>
        <w:t>Sadly</w:t>
      </w:r>
      <w:r w:rsidR="00D065F6">
        <w:rPr>
          <w:szCs w:val="24"/>
          <w:lang w:val="en-US"/>
        </w:rPr>
        <w:t>,</w:t>
      </w:r>
      <w:r w:rsidR="009B0455">
        <w:rPr>
          <w:szCs w:val="24"/>
          <w:lang w:val="en-US"/>
        </w:rPr>
        <w:t xml:space="preserve"> according to the authors</w:t>
      </w:r>
      <w:r w:rsidR="00D065F6">
        <w:rPr>
          <w:szCs w:val="24"/>
          <w:lang w:val="en-US"/>
        </w:rPr>
        <w:t>,</w:t>
      </w:r>
      <w:r w:rsidR="009B0455">
        <w:rPr>
          <w:szCs w:val="24"/>
          <w:lang w:val="en-US"/>
        </w:rPr>
        <w:t xml:space="preserve"> </w:t>
      </w:r>
      <w:r w:rsidR="00F35615">
        <w:rPr>
          <w:szCs w:val="24"/>
          <w:lang w:val="en-US"/>
        </w:rPr>
        <w:t xml:space="preserve">academic economists have </w:t>
      </w:r>
      <w:r w:rsidR="009B0455">
        <w:rPr>
          <w:szCs w:val="24"/>
          <w:lang w:val="en-US"/>
        </w:rPr>
        <w:t xml:space="preserve">mostly either </w:t>
      </w:r>
      <w:r w:rsidR="00F35615">
        <w:rPr>
          <w:szCs w:val="24"/>
          <w:lang w:val="en-US"/>
        </w:rPr>
        <w:t xml:space="preserve">been </w:t>
      </w:r>
      <w:r w:rsidR="00A65DCB">
        <w:rPr>
          <w:szCs w:val="24"/>
          <w:lang w:val="en-US"/>
        </w:rPr>
        <w:t>playing along with the consensus or ignor</w:t>
      </w:r>
      <w:r w:rsidR="009251B0">
        <w:rPr>
          <w:szCs w:val="24"/>
          <w:lang w:val="en-US"/>
        </w:rPr>
        <w:t>ing</w:t>
      </w:r>
      <w:r w:rsidR="00A65DCB">
        <w:rPr>
          <w:szCs w:val="24"/>
          <w:lang w:val="en-US"/>
        </w:rPr>
        <w:t xml:space="preserve"> the whole thing</w:t>
      </w:r>
      <w:r w:rsidR="00BD767C">
        <w:rPr>
          <w:szCs w:val="24"/>
          <w:lang w:val="en-US"/>
        </w:rPr>
        <w:t xml:space="preserve"> and beavering away at </w:t>
      </w:r>
      <w:r w:rsidR="009251B0">
        <w:rPr>
          <w:szCs w:val="24"/>
          <w:lang w:val="en-US"/>
        </w:rPr>
        <w:t>the academic</w:t>
      </w:r>
      <w:r w:rsidR="005C755A">
        <w:rPr>
          <w:szCs w:val="24"/>
          <w:lang w:val="en-US"/>
        </w:rPr>
        <w:t xml:space="preserve"> publications and funding applications</w:t>
      </w:r>
      <w:r w:rsidR="005C755A" w:rsidRPr="005C755A">
        <w:rPr>
          <w:szCs w:val="24"/>
          <w:lang w:val="en-US"/>
        </w:rPr>
        <w:t xml:space="preserve"> </w:t>
      </w:r>
      <w:r w:rsidR="005C755A">
        <w:rPr>
          <w:szCs w:val="24"/>
          <w:lang w:val="en-US"/>
        </w:rPr>
        <w:t>for career advantage.</w:t>
      </w:r>
      <w:r w:rsidR="008413F8">
        <w:rPr>
          <w:szCs w:val="24"/>
          <w:lang w:val="en-US"/>
        </w:rPr>
        <w:t xml:space="preserve">   </w:t>
      </w:r>
      <w:r w:rsidR="00D065F6">
        <w:rPr>
          <w:szCs w:val="24"/>
          <w:lang w:val="en-US"/>
        </w:rPr>
        <w:t>In other words</w:t>
      </w:r>
      <w:r w:rsidR="00F35615">
        <w:rPr>
          <w:szCs w:val="24"/>
          <w:lang w:val="en-US"/>
        </w:rPr>
        <w:t>,</w:t>
      </w:r>
      <w:r w:rsidR="00D065F6">
        <w:rPr>
          <w:szCs w:val="24"/>
          <w:lang w:val="en-US"/>
        </w:rPr>
        <w:t xml:space="preserve"> r</w:t>
      </w:r>
      <w:r w:rsidR="008413F8">
        <w:rPr>
          <w:szCs w:val="24"/>
          <w:lang w:val="en-US"/>
        </w:rPr>
        <w:t xml:space="preserve">esponding to the incentives in our higher education system.  </w:t>
      </w:r>
      <w:r w:rsidR="002E3DC6">
        <w:rPr>
          <w:szCs w:val="24"/>
          <w:lang w:val="en-US"/>
        </w:rPr>
        <w:t>It has been a</w:t>
      </w:r>
      <w:r w:rsidR="00344F79">
        <w:rPr>
          <w:szCs w:val="24"/>
          <w:lang w:val="en-US"/>
        </w:rPr>
        <w:t xml:space="preserve"> different story for </w:t>
      </w:r>
      <w:r w:rsidR="00265861">
        <w:rPr>
          <w:szCs w:val="24"/>
          <w:lang w:val="en-US"/>
        </w:rPr>
        <w:t>younger and often female academics</w:t>
      </w:r>
      <w:r w:rsidR="00A05E37">
        <w:rPr>
          <w:szCs w:val="24"/>
          <w:lang w:val="en-US"/>
        </w:rPr>
        <w:t xml:space="preserve"> affected by the </w:t>
      </w:r>
      <w:r w:rsidR="00781971">
        <w:rPr>
          <w:szCs w:val="24"/>
          <w:lang w:val="en-US"/>
        </w:rPr>
        <w:t>casual teaching staff</w:t>
      </w:r>
      <w:r w:rsidR="001A79B6">
        <w:rPr>
          <w:szCs w:val="24"/>
          <w:lang w:val="en-US"/>
        </w:rPr>
        <w:t xml:space="preserve"> bloodbath in universities, or </w:t>
      </w:r>
      <w:r w:rsidR="004002CD">
        <w:rPr>
          <w:szCs w:val="24"/>
          <w:lang w:val="en-US"/>
        </w:rPr>
        <w:t xml:space="preserve">for those who have </w:t>
      </w:r>
      <w:r w:rsidR="001A79B6">
        <w:rPr>
          <w:szCs w:val="24"/>
          <w:lang w:val="en-US"/>
        </w:rPr>
        <w:t xml:space="preserve">survived and carried the burden </w:t>
      </w:r>
      <w:r w:rsidR="007B3ECC">
        <w:rPr>
          <w:szCs w:val="24"/>
          <w:lang w:val="en-US"/>
        </w:rPr>
        <w:t xml:space="preserve">of teaching on zoom in caring for their </w:t>
      </w:r>
      <w:r w:rsidR="004002CD">
        <w:rPr>
          <w:szCs w:val="24"/>
          <w:lang w:val="en-US"/>
        </w:rPr>
        <w:t xml:space="preserve">troubled </w:t>
      </w:r>
      <w:r w:rsidR="007B3ECC">
        <w:rPr>
          <w:szCs w:val="24"/>
          <w:lang w:val="en-US"/>
        </w:rPr>
        <w:t>students.</w:t>
      </w:r>
    </w:p>
    <w:p w14:paraId="3E798999" w14:textId="415EF60F" w:rsidR="00102943" w:rsidRDefault="00B8265E" w:rsidP="00662FB3">
      <w:pPr>
        <w:rPr>
          <w:szCs w:val="24"/>
          <w:lang w:val="en-US"/>
        </w:rPr>
      </w:pPr>
      <w:r>
        <w:rPr>
          <w:szCs w:val="24"/>
          <w:lang w:val="en-US"/>
        </w:rPr>
        <w:t xml:space="preserve">Despite working </w:t>
      </w:r>
      <w:r w:rsidR="00EC7ECC">
        <w:rPr>
          <w:szCs w:val="24"/>
          <w:lang w:val="en-US"/>
        </w:rPr>
        <w:t xml:space="preserve">in </w:t>
      </w:r>
      <w:r>
        <w:rPr>
          <w:szCs w:val="24"/>
          <w:lang w:val="en-US"/>
        </w:rPr>
        <w:t>universities</w:t>
      </w:r>
      <w:r w:rsidR="00EC7ECC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the authors have surprisingly little to say about these institutions</w:t>
      </w:r>
      <w:r w:rsidR="00EC7ECC">
        <w:rPr>
          <w:szCs w:val="24"/>
          <w:lang w:val="en-US"/>
        </w:rPr>
        <w:t xml:space="preserve">.  </w:t>
      </w:r>
      <w:r w:rsidR="000D1123">
        <w:rPr>
          <w:szCs w:val="24"/>
          <w:lang w:val="en-US"/>
        </w:rPr>
        <w:t>Sure</w:t>
      </w:r>
      <w:r w:rsidR="00576BB9">
        <w:rPr>
          <w:szCs w:val="24"/>
          <w:lang w:val="en-US"/>
        </w:rPr>
        <w:t>,</w:t>
      </w:r>
      <w:r w:rsidR="000D1123">
        <w:rPr>
          <w:szCs w:val="24"/>
          <w:lang w:val="en-US"/>
        </w:rPr>
        <w:t xml:space="preserve"> </w:t>
      </w:r>
      <w:r w:rsidR="00B82DCB">
        <w:rPr>
          <w:szCs w:val="24"/>
          <w:lang w:val="en-US"/>
        </w:rPr>
        <w:t xml:space="preserve">universities </w:t>
      </w:r>
      <w:r w:rsidR="00EC7ECC">
        <w:rPr>
          <w:szCs w:val="24"/>
          <w:lang w:val="en-US"/>
        </w:rPr>
        <w:t xml:space="preserve">have </w:t>
      </w:r>
      <w:r w:rsidR="00B82DCB">
        <w:rPr>
          <w:szCs w:val="24"/>
          <w:lang w:val="en-US"/>
        </w:rPr>
        <w:t xml:space="preserve">hosted </w:t>
      </w:r>
      <w:r w:rsidR="00CE351E">
        <w:rPr>
          <w:szCs w:val="24"/>
          <w:lang w:val="en-US"/>
        </w:rPr>
        <w:t xml:space="preserve">valuable </w:t>
      </w:r>
      <w:r w:rsidR="00B82DCB">
        <w:rPr>
          <w:szCs w:val="24"/>
          <w:lang w:val="en-US"/>
        </w:rPr>
        <w:t>scientific research</w:t>
      </w:r>
      <w:r w:rsidR="002E6A76">
        <w:rPr>
          <w:szCs w:val="24"/>
          <w:lang w:val="en-US"/>
        </w:rPr>
        <w:t xml:space="preserve"> </w:t>
      </w:r>
      <w:r w:rsidR="009240C7">
        <w:rPr>
          <w:szCs w:val="24"/>
          <w:lang w:val="en-US"/>
        </w:rPr>
        <w:t xml:space="preserve">leading to </w:t>
      </w:r>
      <w:r w:rsidR="002E6A76">
        <w:rPr>
          <w:szCs w:val="24"/>
          <w:lang w:val="en-US"/>
        </w:rPr>
        <w:t>vaccines</w:t>
      </w:r>
      <w:r w:rsidR="00170D48">
        <w:rPr>
          <w:szCs w:val="24"/>
          <w:lang w:val="en-US"/>
        </w:rPr>
        <w:t>, but what about their role in hosting challenges to the conventional wisdom</w:t>
      </w:r>
      <w:r w:rsidR="004512AD">
        <w:rPr>
          <w:szCs w:val="24"/>
          <w:lang w:val="en-US"/>
        </w:rPr>
        <w:t xml:space="preserve"> and established interests?  </w:t>
      </w:r>
      <w:r w:rsidR="004A4751">
        <w:rPr>
          <w:szCs w:val="24"/>
          <w:lang w:val="en-US"/>
        </w:rPr>
        <w:t xml:space="preserve">Or different models of research </w:t>
      </w:r>
      <w:r w:rsidR="00A3370F">
        <w:rPr>
          <w:szCs w:val="24"/>
          <w:lang w:val="en-US"/>
        </w:rPr>
        <w:t xml:space="preserve">and </w:t>
      </w:r>
      <w:r w:rsidR="004A4751">
        <w:rPr>
          <w:szCs w:val="24"/>
          <w:lang w:val="en-US"/>
        </w:rPr>
        <w:t>education.  For myself I’ve</w:t>
      </w:r>
      <w:r w:rsidR="00E271FB">
        <w:rPr>
          <w:szCs w:val="24"/>
          <w:lang w:val="en-US"/>
        </w:rPr>
        <w:t xml:space="preserve"> </w:t>
      </w:r>
      <w:r w:rsidR="008F1907">
        <w:rPr>
          <w:szCs w:val="24"/>
          <w:lang w:val="en-US"/>
        </w:rPr>
        <w:t xml:space="preserve">invested </w:t>
      </w:r>
      <w:r w:rsidR="00CE6CD3">
        <w:rPr>
          <w:szCs w:val="24"/>
          <w:lang w:val="en-US"/>
        </w:rPr>
        <w:t xml:space="preserve">last few years in </w:t>
      </w:r>
      <w:r w:rsidR="00E271FB">
        <w:rPr>
          <w:szCs w:val="24"/>
          <w:lang w:val="en-US"/>
        </w:rPr>
        <w:t>Alphacrucis vision to create a different sort of university</w:t>
      </w:r>
      <w:r w:rsidR="00CE6CD3">
        <w:rPr>
          <w:szCs w:val="24"/>
          <w:lang w:val="en-US"/>
        </w:rPr>
        <w:t xml:space="preserve"> - though </w:t>
      </w:r>
      <w:r w:rsidR="00FC6D5B">
        <w:rPr>
          <w:szCs w:val="24"/>
          <w:lang w:val="en-US"/>
        </w:rPr>
        <w:t xml:space="preserve">currently </w:t>
      </w:r>
      <w:r w:rsidR="001B332B">
        <w:rPr>
          <w:szCs w:val="24"/>
          <w:lang w:val="en-US"/>
        </w:rPr>
        <w:t>tiny, disreputable and with lots of problems.  But with</w:t>
      </w:r>
      <w:r w:rsidR="00D2310B">
        <w:rPr>
          <w:szCs w:val="24"/>
          <w:lang w:val="en-US"/>
        </w:rPr>
        <w:t xml:space="preserve"> some great things happening</w:t>
      </w:r>
      <w:r w:rsidR="00A3370F">
        <w:rPr>
          <w:szCs w:val="24"/>
          <w:lang w:val="en-US"/>
        </w:rPr>
        <w:t xml:space="preserve"> there</w:t>
      </w:r>
      <w:r w:rsidR="00D2310B">
        <w:rPr>
          <w:szCs w:val="24"/>
          <w:lang w:val="en-US"/>
        </w:rPr>
        <w:t xml:space="preserve"> as well.</w:t>
      </w:r>
    </w:p>
    <w:p w14:paraId="08347785" w14:textId="0AD9E388" w:rsidR="00E96890" w:rsidRDefault="00D065F6" w:rsidP="00662FB3">
      <w:pPr>
        <w:rPr>
          <w:szCs w:val="24"/>
          <w:lang w:val="en-US"/>
        </w:rPr>
      </w:pPr>
      <w:r>
        <w:rPr>
          <w:szCs w:val="24"/>
          <w:lang w:val="en-US"/>
        </w:rPr>
        <w:t>I</w:t>
      </w:r>
      <w:r w:rsidR="00D2310B">
        <w:rPr>
          <w:szCs w:val="24"/>
          <w:lang w:val="en-US"/>
        </w:rPr>
        <w:t>’m also reading this book</w:t>
      </w:r>
      <w:r>
        <w:rPr>
          <w:szCs w:val="24"/>
          <w:lang w:val="en-US"/>
        </w:rPr>
        <w:t xml:space="preserve"> </w:t>
      </w:r>
      <w:r w:rsidR="00B50F62">
        <w:rPr>
          <w:szCs w:val="24"/>
          <w:lang w:val="en-US"/>
        </w:rPr>
        <w:t>as a follower of Jesus</w:t>
      </w:r>
      <w:r w:rsidR="00F92292">
        <w:rPr>
          <w:szCs w:val="24"/>
          <w:lang w:val="en-US"/>
        </w:rPr>
        <w:t xml:space="preserve"> reflecting on </w:t>
      </w:r>
      <w:r w:rsidR="001C54C1">
        <w:rPr>
          <w:szCs w:val="24"/>
          <w:lang w:val="en-US"/>
        </w:rPr>
        <w:t>where the church</w:t>
      </w:r>
      <w:r w:rsidR="00C959C1">
        <w:rPr>
          <w:szCs w:val="24"/>
          <w:lang w:val="en-US"/>
        </w:rPr>
        <w:t>es</w:t>
      </w:r>
      <w:r w:rsidR="001C54C1">
        <w:rPr>
          <w:szCs w:val="24"/>
          <w:lang w:val="en-US"/>
        </w:rPr>
        <w:t xml:space="preserve"> ha</w:t>
      </w:r>
      <w:r w:rsidR="00F92292">
        <w:rPr>
          <w:szCs w:val="24"/>
          <w:lang w:val="en-US"/>
        </w:rPr>
        <w:t>ve</w:t>
      </w:r>
      <w:r w:rsidR="001C54C1">
        <w:rPr>
          <w:szCs w:val="24"/>
          <w:lang w:val="en-US"/>
        </w:rPr>
        <w:t xml:space="preserve"> been during the crisis.  </w:t>
      </w:r>
      <w:r w:rsidR="004C51E9">
        <w:rPr>
          <w:szCs w:val="24"/>
          <w:lang w:val="en-US"/>
        </w:rPr>
        <w:t xml:space="preserve">Seems to me there has been quite a bit of </w:t>
      </w:r>
      <w:r w:rsidR="007A7519">
        <w:rPr>
          <w:szCs w:val="24"/>
          <w:lang w:val="en-US"/>
        </w:rPr>
        <w:t>what Jesus complained about in the religious</w:t>
      </w:r>
      <w:r w:rsidR="00775F37">
        <w:rPr>
          <w:szCs w:val="24"/>
          <w:lang w:val="en-US"/>
        </w:rPr>
        <w:t xml:space="preserve"> authorities</w:t>
      </w:r>
      <w:r w:rsidR="007A7519">
        <w:rPr>
          <w:szCs w:val="24"/>
          <w:lang w:val="en-US"/>
        </w:rPr>
        <w:t xml:space="preserve"> of his</w:t>
      </w:r>
      <w:r w:rsidR="00575128">
        <w:rPr>
          <w:szCs w:val="24"/>
          <w:lang w:val="en-US"/>
        </w:rPr>
        <w:t xml:space="preserve"> day</w:t>
      </w:r>
      <w:r w:rsidR="00F92292">
        <w:rPr>
          <w:szCs w:val="24"/>
          <w:lang w:val="en-US"/>
        </w:rPr>
        <w:t>;</w:t>
      </w:r>
      <w:r w:rsidR="00774D9B">
        <w:rPr>
          <w:szCs w:val="24"/>
          <w:lang w:val="en-US"/>
        </w:rPr>
        <w:t xml:space="preserve"> </w:t>
      </w:r>
      <w:r w:rsidR="003A26EB">
        <w:rPr>
          <w:szCs w:val="24"/>
          <w:lang w:val="en-US"/>
        </w:rPr>
        <w:t xml:space="preserve">religious </w:t>
      </w:r>
      <w:r w:rsidR="003A26EB">
        <w:rPr>
          <w:szCs w:val="24"/>
          <w:lang w:val="en-US"/>
        </w:rPr>
        <w:t>career</w:t>
      </w:r>
      <w:r w:rsidR="003A26EB">
        <w:rPr>
          <w:szCs w:val="24"/>
          <w:lang w:val="en-US"/>
        </w:rPr>
        <w:t xml:space="preserve">ism, </w:t>
      </w:r>
      <w:r w:rsidR="00774D9B">
        <w:rPr>
          <w:szCs w:val="24"/>
          <w:lang w:val="en-US"/>
        </w:rPr>
        <w:t>power seeking</w:t>
      </w:r>
      <w:r w:rsidR="007A7519">
        <w:rPr>
          <w:szCs w:val="24"/>
          <w:lang w:val="en-US"/>
        </w:rPr>
        <w:t xml:space="preserve">, </w:t>
      </w:r>
      <w:r w:rsidR="003A26EB">
        <w:rPr>
          <w:szCs w:val="24"/>
          <w:lang w:val="en-US"/>
        </w:rPr>
        <w:t xml:space="preserve">and </w:t>
      </w:r>
      <w:r w:rsidR="00774D9B">
        <w:rPr>
          <w:szCs w:val="24"/>
          <w:lang w:val="en-US"/>
        </w:rPr>
        <w:t xml:space="preserve">pandering </w:t>
      </w:r>
      <w:r w:rsidR="00775F37">
        <w:rPr>
          <w:szCs w:val="24"/>
          <w:lang w:val="en-US"/>
        </w:rPr>
        <w:t>to the crowd</w:t>
      </w:r>
      <w:r w:rsidR="00A44A23">
        <w:rPr>
          <w:szCs w:val="24"/>
          <w:lang w:val="en-US"/>
        </w:rPr>
        <w:t xml:space="preserve">.  </w:t>
      </w:r>
      <w:r w:rsidR="00B05919">
        <w:rPr>
          <w:szCs w:val="24"/>
          <w:lang w:val="en-US"/>
        </w:rPr>
        <w:t xml:space="preserve">Especially true of </w:t>
      </w:r>
      <w:r w:rsidR="00505853">
        <w:rPr>
          <w:szCs w:val="24"/>
          <w:lang w:val="en-US"/>
        </w:rPr>
        <w:t xml:space="preserve">leaders of declining and fearful religious groups.  </w:t>
      </w:r>
      <w:r w:rsidR="00E65EFC">
        <w:rPr>
          <w:szCs w:val="24"/>
          <w:lang w:val="en-US"/>
        </w:rPr>
        <w:t xml:space="preserve">Pentecostal leaders </w:t>
      </w:r>
      <w:r w:rsidR="00FF774A">
        <w:rPr>
          <w:szCs w:val="24"/>
          <w:lang w:val="en-US"/>
        </w:rPr>
        <w:t xml:space="preserve">seem to me </w:t>
      </w:r>
      <w:r w:rsidR="00E65EFC">
        <w:rPr>
          <w:szCs w:val="24"/>
          <w:lang w:val="en-US"/>
        </w:rPr>
        <w:t xml:space="preserve">on the whole </w:t>
      </w:r>
      <w:r w:rsidR="00FF774A">
        <w:rPr>
          <w:szCs w:val="24"/>
          <w:lang w:val="en-US"/>
        </w:rPr>
        <w:t xml:space="preserve">to have </w:t>
      </w:r>
      <w:r w:rsidR="00E65EFC">
        <w:rPr>
          <w:szCs w:val="24"/>
          <w:lang w:val="en-US"/>
        </w:rPr>
        <w:t>done better</w:t>
      </w:r>
      <w:r w:rsidR="005471F3">
        <w:rPr>
          <w:szCs w:val="24"/>
          <w:lang w:val="en-US"/>
        </w:rPr>
        <w:t xml:space="preserve">, </w:t>
      </w:r>
      <w:r w:rsidR="002F530E">
        <w:rPr>
          <w:szCs w:val="24"/>
          <w:lang w:val="en-US"/>
        </w:rPr>
        <w:t xml:space="preserve">resisting the </w:t>
      </w:r>
      <w:r w:rsidR="002B3B71">
        <w:rPr>
          <w:szCs w:val="24"/>
          <w:lang w:val="en-US"/>
        </w:rPr>
        <w:t>economic and</w:t>
      </w:r>
      <w:r w:rsidR="00233194">
        <w:rPr>
          <w:szCs w:val="24"/>
          <w:lang w:val="en-US"/>
        </w:rPr>
        <w:t xml:space="preserve"> sectarian opportunism of th</w:t>
      </w:r>
      <w:r w:rsidR="002F530E">
        <w:rPr>
          <w:szCs w:val="24"/>
          <w:lang w:val="en-US"/>
        </w:rPr>
        <w:t xml:space="preserve">e </w:t>
      </w:r>
      <w:r w:rsidR="00F63444">
        <w:rPr>
          <w:szCs w:val="24"/>
          <w:lang w:val="en-US"/>
        </w:rPr>
        <w:t>anti-vax</w:t>
      </w:r>
      <w:r w:rsidR="00CB076A">
        <w:rPr>
          <w:szCs w:val="24"/>
          <w:lang w:val="en-US"/>
        </w:rPr>
        <w:t>er</w:t>
      </w:r>
      <w:r w:rsidR="00A175F7">
        <w:rPr>
          <w:szCs w:val="24"/>
          <w:lang w:val="en-US"/>
        </w:rPr>
        <w:t>s,</w:t>
      </w:r>
      <w:r w:rsidR="00732534">
        <w:rPr>
          <w:szCs w:val="24"/>
          <w:lang w:val="en-US"/>
        </w:rPr>
        <w:t xml:space="preserve"> while not being captured by the</w:t>
      </w:r>
      <w:r w:rsidR="00F67BF0">
        <w:rPr>
          <w:szCs w:val="24"/>
          <w:lang w:val="en-US"/>
        </w:rPr>
        <w:t xml:space="preserve"> Covid panic crowd. Hats off most of all</w:t>
      </w:r>
      <w:r w:rsidR="0066761D">
        <w:rPr>
          <w:szCs w:val="24"/>
          <w:lang w:val="en-US"/>
        </w:rPr>
        <w:t xml:space="preserve"> to those who have </w:t>
      </w:r>
      <w:r w:rsidR="002D3162">
        <w:rPr>
          <w:szCs w:val="24"/>
          <w:lang w:val="en-US"/>
        </w:rPr>
        <w:t>quietly</w:t>
      </w:r>
      <w:r w:rsidR="0066761D">
        <w:rPr>
          <w:szCs w:val="24"/>
          <w:lang w:val="en-US"/>
        </w:rPr>
        <w:t xml:space="preserve"> car</w:t>
      </w:r>
      <w:r w:rsidR="002D3162">
        <w:rPr>
          <w:szCs w:val="24"/>
          <w:lang w:val="en-US"/>
        </w:rPr>
        <w:t>ed for the most vulnerable during the pandemic</w:t>
      </w:r>
      <w:r w:rsidR="00C069AA">
        <w:rPr>
          <w:szCs w:val="24"/>
          <w:lang w:val="en-US"/>
        </w:rPr>
        <w:t>.</w:t>
      </w:r>
      <w:r w:rsidR="00CC456E">
        <w:rPr>
          <w:szCs w:val="24"/>
          <w:lang w:val="en-US"/>
        </w:rPr>
        <w:t xml:space="preserve"> Some </w:t>
      </w:r>
      <w:r w:rsidR="00C069AA">
        <w:rPr>
          <w:szCs w:val="24"/>
          <w:lang w:val="en-US"/>
        </w:rPr>
        <w:t xml:space="preserve">of them working in our Christian social service organisations, </w:t>
      </w:r>
      <w:r w:rsidR="00260212">
        <w:rPr>
          <w:szCs w:val="24"/>
          <w:lang w:val="en-US"/>
        </w:rPr>
        <w:t>and</w:t>
      </w:r>
      <w:r w:rsidR="005C2E8F">
        <w:rPr>
          <w:szCs w:val="24"/>
          <w:lang w:val="en-US"/>
        </w:rPr>
        <w:t xml:space="preserve"> international development organisations.  </w:t>
      </w:r>
      <w:r w:rsidR="00672F8C">
        <w:rPr>
          <w:szCs w:val="24"/>
          <w:lang w:val="en-US"/>
        </w:rPr>
        <w:t>And of course</w:t>
      </w:r>
      <w:r w:rsidR="00916302">
        <w:rPr>
          <w:szCs w:val="24"/>
          <w:lang w:val="en-US"/>
        </w:rPr>
        <w:t>,</w:t>
      </w:r>
      <w:r w:rsidR="00672F8C">
        <w:rPr>
          <w:szCs w:val="24"/>
          <w:lang w:val="en-US"/>
        </w:rPr>
        <w:t xml:space="preserve"> our medical workers and </w:t>
      </w:r>
      <w:r w:rsidR="00BB44D9">
        <w:rPr>
          <w:szCs w:val="24"/>
          <w:lang w:val="en-US"/>
        </w:rPr>
        <w:t xml:space="preserve">school </w:t>
      </w:r>
      <w:r w:rsidR="00672F8C">
        <w:rPr>
          <w:szCs w:val="24"/>
          <w:lang w:val="en-US"/>
        </w:rPr>
        <w:t>teachers</w:t>
      </w:r>
      <w:r w:rsidR="00BB44D9">
        <w:rPr>
          <w:szCs w:val="24"/>
          <w:lang w:val="en-US"/>
        </w:rPr>
        <w:t>.</w:t>
      </w:r>
    </w:p>
    <w:p w14:paraId="0E47D9C3" w14:textId="195878C5" w:rsidR="00CC456E" w:rsidRDefault="00CC456E" w:rsidP="00662FB3">
      <w:pPr>
        <w:rPr>
          <w:szCs w:val="24"/>
          <w:lang w:val="en-US"/>
        </w:rPr>
      </w:pPr>
      <w:r>
        <w:rPr>
          <w:szCs w:val="24"/>
          <w:lang w:val="en-US"/>
        </w:rPr>
        <w:t xml:space="preserve">This is an excellent </w:t>
      </w:r>
      <w:r w:rsidR="003306E3">
        <w:rPr>
          <w:szCs w:val="24"/>
          <w:lang w:val="en-US"/>
        </w:rPr>
        <w:t xml:space="preserve">and challenging </w:t>
      </w:r>
      <w:r>
        <w:rPr>
          <w:szCs w:val="24"/>
          <w:lang w:val="en-US"/>
        </w:rPr>
        <w:t>book</w:t>
      </w:r>
      <w:r w:rsidR="003306E3">
        <w:rPr>
          <w:szCs w:val="24"/>
          <w:lang w:val="en-US"/>
        </w:rPr>
        <w:t xml:space="preserve"> that deserves to be widely read</w:t>
      </w:r>
      <w:r w:rsidR="009867A1">
        <w:rPr>
          <w:szCs w:val="24"/>
          <w:lang w:val="en-US"/>
        </w:rPr>
        <w:t>, and even more to be discussed to test the</w:t>
      </w:r>
      <w:r w:rsidR="00701030">
        <w:rPr>
          <w:szCs w:val="24"/>
          <w:lang w:val="en-US"/>
        </w:rPr>
        <w:t xml:space="preserve"> authors</w:t>
      </w:r>
      <w:r w:rsidR="009867A1">
        <w:rPr>
          <w:szCs w:val="24"/>
          <w:lang w:val="en-US"/>
        </w:rPr>
        <w:t xml:space="preserve"> suggestions about improving</w:t>
      </w:r>
      <w:r w:rsidR="00701030">
        <w:rPr>
          <w:szCs w:val="24"/>
          <w:lang w:val="en-US"/>
        </w:rPr>
        <w:t xml:space="preserve"> our </w:t>
      </w:r>
      <w:r w:rsidR="00C959C1">
        <w:rPr>
          <w:szCs w:val="24"/>
          <w:lang w:val="en-US"/>
        </w:rPr>
        <w:t xml:space="preserve">economic and political institutions.  </w:t>
      </w:r>
    </w:p>
    <w:p w14:paraId="456AF8BC" w14:textId="77777777" w:rsidR="00E96890" w:rsidRPr="00E96890" w:rsidRDefault="00E96890" w:rsidP="00662FB3">
      <w:pPr>
        <w:rPr>
          <w:szCs w:val="24"/>
          <w:lang w:val="en-US"/>
        </w:rPr>
      </w:pPr>
    </w:p>
    <w:sectPr w:rsidR="00E96890" w:rsidRPr="00E96890" w:rsidSect="00C959C1">
      <w:footerReference w:type="default" r:id="rId7"/>
      <w:pgSz w:w="11906" w:h="16838" w:code="9"/>
      <w:pgMar w:top="1440" w:right="1440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8C45" w14:textId="77777777" w:rsidR="009C74B5" w:rsidRDefault="009C74B5" w:rsidP="00A51672">
      <w:pPr>
        <w:spacing w:after="0" w:line="240" w:lineRule="auto"/>
      </w:pPr>
      <w:r>
        <w:separator/>
      </w:r>
    </w:p>
  </w:endnote>
  <w:endnote w:type="continuationSeparator" w:id="0">
    <w:p w14:paraId="5ECAA52A" w14:textId="77777777" w:rsidR="009C74B5" w:rsidRDefault="009C74B5" w:rsidP="00A5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22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A4410" w14:textId="593AE135" w:rsidR="00A51672" w:rsidRDefault="00A51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7F5E5" w14:textId="77777777" w:rsidR="00A51672" w:rsidRDefault="00A5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19AB" w14:textId="77777777" w:rsidR="009C74B5" w:rsidRDefault="009C74B5" w:rsidP="00A51672">
      <w:pPr>
        <w:spacing w:after="0" w:line="240" w:lineRule="auto"/>
      </w:pPr>
      <w:r>
        <w:separator/>
      </w:r>
    </w:p>
  </w:footnote>
  <w:footnote w:type="continuationSeparator" w:id="0">
    <w:p w14:paraId="08068B82" w14:textId="77777777" w:rsidR="009C74B5" w:rsidRDefault="009C74B5" w:rsidP="00A51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C741BB0-55F4-4F0B-A0CF-2E294E0E87AE}"/>
    <w:docVar w:name="dgnword-eventsink" w:val="2810001745360"/>
  </w:docVars>
  <w:rsids>
    <w:rsidRoot w:val="006A3F54"/>
    <w:rsid w:val="00000FE1"/>
    <w:rsid w:val="00010894"/>
    <w:rsid w:val="00011E1E"/>
    <w:rsid w:val="000477DE"/>
    <w:rsid w:val="0008223B"/>
    <w:rsid w:val="000A0DAA"/>
    <w:rsid w:val="000A52FF"/>
    <w:rsid w:val="000A7416"/>
    <w:rsid w:val="000B3E17"/>
    <w:rsid w:val="000B4A31"/>
    <w:rsid w:val="000B6385"/>
    <w:rsid w:val="000D1123"/>
    <w:rsid w:val="000D7B41"/>
    <w:rsid w:val="000E2B53"/>
    <w:rsid w:val="000E4518"/>
    <w:rsid w:val="00102943"/>
    <w:rsid w:val="00127354"/>
    <w:rsid w:val="001367CF"/>
    <w:rsid w:val="0016002B"/>
    <w:rsid w:val="00170D48"/>
    <w:rsid w:val="00190A5A"/>
    <w:rsid w:val="0019167A"/>
    <w:rsid w:val="001A79B6"/>
    <w:rsid w:val="001B2CEC"/>
    <w:rsid w:val="001B332B"/>
    <w:rsid w:val="001C54C1"/>
    <w:rsid w:val="001D5863"/>
    <w:rsid w:val="001E0F49"/>
    <w:rsid w:val="001E49B5"/>
    <w:rsid w:val="001F76B9"/>
    <w:rsid w:val="00200F70"/>
    <w:rsid w:val="002021BF"/>
    <w:rsid w:val="0020526A"/>
    <w:rsid w:val="00224A09"/>
    <w:rsid w:val="00233194"/>
    <w:rsid w:val="00235AF0"/>
    <w:rsid w:val="002532DD"/>
    <w:rsid w:val="00260212"/>
    <w:rsid w:val="002639A8"/>
    <w:rsid w:val="00264513"/>
    <w:rsid w:val="00265861"/>
    <w:rsid w:val="00277891"/>
    <w:rsid w:val="00296ED3"/>
    <w:rsid w:val="002A064A"/>
    <w:rsid w:val="002B3B71"/>
    <w:rsid w:val="002C3809"/>
    <w:rsid w:val="002C6C23"/>
    <w:rsid w:val="002D13AB"/>
    <w:rsid w:val="002D3162"/>
    <w:rsid w:val="002D4D28"/>
    <w:rsid w:val="002D677C"/>
    <w:rsid w:val="002E3DC6"/>
    <w:rsid w:val="002E6A76"/>
    <w:rsid w:val="002F530E"/>
    <w:rsid w:val="002F5E92"/>
    <w:rsid w:val="003046CD"/>
    <w:rsid w:val="00311368"/>
    <w:rsid w:val="003143FE"/>
    <w:rsid w:val="003214BB"/>
    <w:rsid w:val="003279C6"/>
    <w:rsid w:val="003306E3"/>
    <w:rsid w:val="003331C1"/>
    <w:rsid w:val="0034475B"/>
    <w:rsid w:val="00344F79"/>
    <w:rsid w:val="00357ECE"/>
    <w:rsid w:val="00377994"/>
    <w:rsid w:val="003A26EB"/>
    <w:rsid w:val="003A4FAF"/>
    <w:rsid w:val="003B67B3"/>
    <w:rsid w:val="003B772E"/>
    <w:rsid w:val="003C3A16"/>
    <w:rsid w:val="003C5057"/>
    <w:rsid w:val="003E2A7E"/>
    <w:rsid w:val="003F053B"/>
    <w:rsid w:val="003F303E"/>
    <w:rsid w:val="004002CD"/>
    <w:rsid w:val="00421872"/>
    <w:rsid w:val="004249E0"/>
    <w:rsid w:val="004301A7"/>
    <w:rsid w:val="00443E74"/>
    <w:rsid w:val="004512AD"/>
    <w:rsid w:val="00474D1E"/>
    <w:rsid w:val="00476BFC"/>
    <w:rsid w:val="00487F8E"/>
    <w:rsid w:val="00495024"/>
    <w:rsid w:val="004959E6"/>
    <w:rsid w:val="00495B75"/>
    <w:rsid w:val="004A4751"/>
    <w:rsid w:val="004C0C44"/>
    <w:rsid w:val="004C1AE7"/>
    <w:rsid w:val="004C2B41"/>
    <w:rsid w:val="004C51E9"/>
    <w:rsid w:val="004E41EC"/>
    <w:rsid w:val="004E59A6"/>
    <w:rsid w:val="004E752A"/>
    <w:rsid w:val="005013A4"/>
    <w:rsid w:val="00505853"/>
    <w:rsid w:val="005272BB"/>
    <w:rsid w:val="005273B0"/>
    <w:rsid w:val="00530BD0"/>
    <w:rsid w:val="00533116"/>
    <w:rsid w:val="0053541D"/>
    <w:rsid w:val="005376DB"/>
    <w:rsid w:val="00545A98"/>
    <w:rsid w:val="005471F3"/>
    <w:rsid w:val="00560D56"/>
    <w:rsid w:val="00571E89"/>
    <w:rsid w:val="00573B9E"/>
    <w:rsid w:val="00575128"/>
    <w:rsid w:val="00575DAF"/>
    <w:rsid w:val="00576BB9"/>
    <w:rsid w:val="00580EB2"/>
    <w:rsid w:val="00584B1E"/>
    <w:rsid w:val="00585DB3"/>
    <w:rsid w:val="005A27D1"/>
    <w:rsid w:val="005A2E20"/>
    <w:rsid w:val="005B0635"/>
    <w:rsid w:val="005C2E8F"/>
    <w:rsid w:val="005C35C5"/>
    <w:rsid w:val="005C755A"/>
    <w:rsid w:val="005F169E"/>
    <w:rsid w:val="00610C18"/>
    <w:rsid w:val="006146EA"/>
    <w:rsid w:val="00642A2E"/>
    <w:rsid w:val="0065482A"/>
    <w:rsid w:val="00662FB3"/>
    <w:rsid w:val="00664123"/>
    <w:rsid w:val="0066761D"/>
    <w:rsid w:val="00672F8C"/>
    <w:rsid w:val="00674959"/>
    <w:rsid w:val="006761CD"/>
    <w:rsid w:val="00681A66"/>
    <w:rsid w:val="0068329F"/>
    <w:rsid w:val="006A3F54"/>
    <w:rsid w:val="006A6B3F"/>
    <w:rsid w:val="006C3F29"/>
    <w:rsid w:val="006C7054"/>
    <w:rsid w:val="00700425"/>
    <w:rsid w:val="00701030"/>
    <w:rsid w:val="007264C5"/>
    <w:rsid w:val="00732534"/>
    <w:rsid w:val="00747B09"/>
    <w:rsid w:val="007503F2"/>
    <w:rsid w:val="0076505C"/>
    <w:rsid w:val="00774D9B"/>
    <w:rsid w:val="00775F37"/>
    <w:rsid w:val="007772AC"/>
    <w:rsid w:val="00781971"/>
    <w:rsid w:val="007948F9"/>
    <w:rsid w:val="007A7519"/>
    <w:rsid w:val="007B3ECC"/>
    <w:rsid w:val="007E27FF"/>
    <w:rsid w:val="007E5537"/>
    <w:rsid w:val="007F6AA1"/>
    <w:rsid w:val="00817BE2"/>
    <w:rsid w:val="00821BF6"/>
    <w:rsid w:val="008413F8"/>
    <w:rsid w:val="00845C6B"/>
    <w:rsid w:val="00850B03"/>
    <w:rsid w:val="00864D37"/>
    <w:rsid w:val="00877012"/>
    <w:rsid w:val="00892BFF"/>
    <w:rsid w:val="00894919"/>
    <w:rsid w:val="00895D17"/>
    <w:rsid w:val="008B72FB"/>
    <w:rsid w:val="008D6A88"/>
    <w:rsid w:val="008E483E"/>
    <w:rsid w:val="008F1907"/>
    <w:rsid w:val="00904EC0"/>
    <w:rsid w:val="009157DA"/>
    <w:rsid w:val="00916302"/>
    <w:rsid w:val="009240C7"/>
    <w:rsid w:val="009251B0"/>
    <w:rsid w:val="00926AEE"/>
    <w:rsid w:val="00926EDA"/>
    <w:rsid w:val="009336D1"/>
    <w:rsid w:val="00933CFB"/>
    <w:rsid w:val="00936EA7"/>
    <w:rsid w:val="00960E18"/>
    <w:rsid w:val="0096379E"/>
    <w:rsid w:val="00964AF0"/>
    <w:rsid w:val="009774E2"/>
    <w:rsid w:val="009867A1"/>
    <w:rsid w:val="00995A07"/>
    <w:rsid w:val="009969E7"/>
    <w:rsid w:val="009A4813"/>
    <w:rsid w:val="009B0455"/>
    <w:rsid w:val="009B3467"/>
    <w:rsid w:val="009C17F6"/>
    <w:rsid w:val="009C6CB4"/>
    <w:rsid w:val="009C74B5"/>
    <w:rsid w:val="009D0350"/>
    <w:rsid w:val="009F5A3E"/>
    <w:rsid w:val="00A01F66"/>
    <w:rsid w:val="00A05E37"/>
    <w:rsid w:val="00A13AA6"/>
    <w:rsid w:val="00A1457D"/>
    <w:rsid w:val="00A175F7"/>
    <w:rsid w:val="00A3370F"/>
    <w:rsid w:val="00A42F88"/>
    <w:rsid w:val="00A44A23"/>
    <w:rsid w:val="00A51672"/>
    <w:rsid w:val="00A51C11"/>
    <w:rsid w:val="00A65DCB"/>
    <w:rsid w:val="00A70F63"/>
    <w:rsid w:val="00A73210"/>
    <w:rsid w:val="00A84324"/>
    <w:rsid w:val="00A916F6"/>
    <w:rsid w:val="00A93209"/>
    <w:rsid w:val="00AA7531"/>
    <w:rsid w:val="00AB318C"/>
    <w:rsid w:val="00AB44A0"/>
    <w:rsid w:val="00AD0147"/>
    <w:rsid w:val="00AD6A96"/>
    <w:rsid w:val="00AE40B7"/>
    <w:rsid w:val="00AF4955"/>
    <w:rsid w:val="00B05919"/>
    <w:rsid w:val="00B118E5"/>
    <w:rsid w:val="00B12800"/>
    <w:rsid w:val="00B17FB3"/>
    <w:rsid w:val="00B21967"/>
    <w:rsid w:val="00B26189"/>
    <w:rsid w:val="00B31F5C"/>
    <w:rsid w:val="00B466FD"/>
    <w:rsid w:val="00B50F62"/>
    <w:rsid w:val="00B60337"/>
    <w:rsid w:val="00B8265E"/>
    <w:rsid w:val="00B82DCB"/>
    <w:rsid w:val="00B83116"/>
    <w:rsid w:val="00BB44D9"/>
    <w:rsid w:val="00BC1250"/>
    <w:rsid w:val="00BC2356"/>
    <w:rsid w:val="00BD3012"/>
    <w:rsid w:val="00BD767C"/>
    <w:rsid w:val="00BF4FA8"/>
    <w:rsid w:val="00C05905"/>
    <w:rsid w:val="00C069AA"/>
    <w:rsid w:val="00C40C55"/>
    <w:rsid w:val="00C43E41"/>
    <w:rsid w:val="00C511AA"/>
    <w:rsid w:val="00C52042"/>
    <w:rsid w:val="00C64018"/>
    <w:rsid w:val="00C85697"/>
    <w:rsid w:val="00C93A00"/>
    <w:rsid w:val="00C959C1"/>
    <w:rsid w:val="00CB076A"/>
    <w:rsid w:val="00CB5AA2"/>
    <w:rsid w:val="00CC456E"/>
    <w:rsid w:val="00CD5ED7"/>
    <w:rsid w:val="00CE351E"/>
    <w:rsid w:val="00CE6CD3"/>
    <w:rsid w:val="00CF58FB"/>
    <w:rsid w:val="00D025B7"/>
    <w:rsid w:val="00D065F6"/>
    <w:rsid w:val="00D1300E"/>
    <w:rsid w:val="00D135A4"/>
    <w:rsid w:val="00D21D7F"/>
    <w:rsid w:val="00D2310B"/>
    <w:rsid w:val="00D24D1F"/>
    <w:rsid w:val="00D31D42"/>
    <w:rsid w:val="00D32A97"/>
    <w:rsid w:val="00D57212"/>
    <w:rsid w:val="00D6141C"/>
    <w:rsid w:val="00D65783"/>
    <w:rsid w:val="00D65C8B"/>
    <w:rsid w:val="00D745ED"/>
    <w:rsid w:val="00D916D7"/>
    <w:rsid w:val="00D974C5"/>
    <w:rsid w:val="00DB31EB"/>
    <w:rsid w:val="00DD17F6"/>
    <w:rsid w:val="00E0167E"/>
    <w:rsid w:val="00E16697"/>
    <w:rsid w:val="00E26F36"/>
    <w:rsid w:val="00E271FB"/>
    <w:rsid w:val="00E443F8"/>
    <w:rsid w:val="00E65EFC"/>
    <w:rsid w:val="00E66800"/>
    <w:rsid w:val="00E73D08"/>
    <w:rsid w:val="00E83F17"/>
    <w:rsid w:val="00E84B7F"/>
    <w:rsid w:val="00E864A7"/>
    <w:rsid w:val="00E87F97"/>
    <w:rsid w:val="00E91AA7"/>
    <w:rsid w:val="00E96890"/>
    <w:rsid w:val="00EC7ECC"/>
    <w:rsid w:val="00EE1199"/>
    <w:rsid w:val="00EF4359"/>
    <w:rsid w:val="00F1703D"/>
    <w:rsid w:val="00F24856"/>
    <w:rsid w:val="00F2487E"/>
    <w:rsid w:val="00F26D01"/>
    <w:rsid w:val="00F27240"/>
    <w:rsid w:val="00F35615"/>
    <w:rsid w:val="00F376A1"/>
    <w:rsid w:val="00F40E06"/>
    <w:rsid w:val="00F4101D"/>
    <w:rsid w:val="00F5586A"/>
    <w:rsid w:val="00F63444"/>
    <w:rsid w:val="00F642AD"/>
    <w:rsid w:val="00F67BF0"/>
    <w:rsid w:val="00F75C85"/>
    <w:rsid w:val="00F76454"/>
    <w:rsid w:val="00F83874"/>
    <w:rsid w:val="00F8402C"/>
    <w:rsid w:val="00F92292"/>
    <w:rsid w:val="00FA2966"/>
    <w:rsid w:val="00FA4048"/>
    <w:rsid w:val="00FC3E79"/>
    <w:rsid w:val="00FC5D60"/>
    <w:rsid w:val="00FC6BCC"/>
    <w:rsid w:val="00FC6D5B"/>
    <w:rsid w:val="00FE0617"/>
    <w:rsid w:val="00FE0728"/>
    <w:rsid w:val="00FE275B"/>
    <w:rsid w:val="00FE55CE"/>
    <w:rsid w:val="00FE60F5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21A0"/>
  <w15:chartTrackingRefBased/>
  <w15:docId w15:val="{59C9CE76-5692-488F-ABE0-91DFBB0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41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F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oslington@ac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Oslington</dc:creator>
  <cp:keywords/>
  <dc:description/>
  <cp:lastModifiedBy>Paul Oslington</cp:lastModifiedBy>
  <cp:revision>312</cp:revision>
  <dcterms:created xsi:type="dcterms:W3CDTF">2021-09-22T00:11:00Z</dcterms:created>
  <dcterms:modified xsi:type="dcterms:W3CDTF">2021-10-30T09:32:00Z</dcterms:modified>
</cp:coreProperties>
</file>